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F8C6A" w14:textId="1FB14EAC" w:rsidR="00056738" w:rsidRPr="00EF208A" w:rsidRDefault="00056738" w:rsidP="00056738">
      <w:pPr>
        <w:jc w:val="right"/>
        <w:rPr>
          <w:rFonts w:ascii="Times New Roman" w:hAnsi="Times New Roman" w:cs="Times New Roman"/>
          <w:sz w:val="20"/>
          <w:szCs w:val="20"/>
        </w:rPr>
      </w:pPr>
      <w:bookmarkStart w:id="0" w:name="_GoBack"/>
      <w:bookmarkEnd w:id="0"/>
      <w:proofErr w:type="gramStart"/>
      <w:r w:rsidRPr="00C124C3">
        <w:rPr>
          <w:rFonts w:ascii="Times New Roman" w:hAnsi="Times New Roman" w:cs="Times New Roman"/>
          <w:b/>
          <w:sz w:val="20"/>
          <w:szCs w:val="20"/>
        </w:rPr>
        <w:t>v202</w:t>
      </w:r>
      <w:r w:rsidR="00C124C3" w:rsidRPr="00C124C3">
        <w:rPr>
          <w:rFonts w:ascii="Times New Roman" w:hAnsi="Times New Roman" w:cs="Times New Roman"/>
          <w:b/>
          <w:sz w:val="20"/>
          <w:szCs w:val="20"/>
        </w:rPr>
        <w:t>4</w:t>
      </w:r>
      <w:r w:rsidRPr="00C124C3">
        <w:rPr>
          <w:rFonts w:ascii="Times New Roman" w:hAnsi="Times New Roman" w:cs="Times New Roman"/>
          <w:b/>
          <w:sz w:val="20"/>
          <w:szCs w:val="20"/>
        </w:rPr>
        <w:t>-0</w:t>
      </w:r>
      <w:r w:rsidR="00C124C3" w:rsidRPr="00C124C3">
        <w:rPr>
          <w:rFonts w:ascii="Times New Roman" w:hAnsi="Times New Roman" w:cs="Times New Roman"/>
          <w:b/>
          <w:sz w:val="20"/>
          <w:szCs w:val="20"/>
        </w:rPr>
        <w:t>2</w:t>
      </w:r>
      <w:r w:rsidRPr="00C124C3">
        <w:rPr>
          <w:rFonts w:ascii="Times New Roman" w:hAnsi="Times New Roman" w:cs="Times New Roman"/>
          <w:b/>
          <w:sz w:val="20"/>
          <w:szCs w:val="20"/>
        </w:rPr>
        <w:t>-1</w:t>
      </w:r>
      <w:r w:rsidR="00C124C3" w:rsidRPr="00C124C3">
        <w:rPr>
          <w:rFonts w:ascii="Times New Roman" w:hAnsi="Times New Roman" w:cs="Times New Roman"/>
          <w:b/>
          <w:sz w:val="20"/>
          <w:szCs w:val="20"/>
        </w:rPr>
        <w:t>2</w:t>
      </w:r>
      <w:proofErr w:type="gramEnd"/>
    </w:p>
    <w:p w14:paraId="331AC24F" w14:textId="7AD3FDF6" w:rsidR="00056738" w:rsidRDefault="00056738" w:rsidP="00056738">
      <w:pPr>
        <w:rPr>
          <w:rFonts w:ascii="Times New Roman" w:hAnsi="Times New Roman" w:cs="Times New Roman"/>
          <w:sz w:val="24"/>
          <w:szCs w:val="24"/>
        </w:rPr>
      </w:pPr>
      <w:r w:rsidRPr="00BB742F">
        <w:rPr>
          <w:rFonts w:ascii="Times New Roman" w:hAnsi="Times New Roman" w:cs="Times New Roman"/>
          <w:b/>
          <w:sz w:val="24"/>
          <w:szCs w:val="24"/>
        </w:rPr>
        <w:t xml:space="preserve">Summer </w:t>
      </w:r>
      <w:r>
        <w:rPr>
          <w:rFonts w:ascii="Times New Roman" w:hAnsi="Times New Roman" w:cs="Times New Roman"/>
          <w:b/>
          <w:sz w:val="24"/>
          <w:szCs w:val="24"/>
        </w:rPr>
        <w:t>Practice</w:t>
      </w:r>
      <w:r w:rsidRPr="00BB742F">
        <w:rPr>
          <w:rFonts w:ascii="Times New Roman" w:hAnsi="Times New Roman" w:cs="Times New Roman"/>
          <w:b/>
          <w:sz w:val="24"/>
          <w:szCs w:val="24"/>
        </w:rPr>
        <w:t xml:space="preserve"> FAQ</w:t>
      </w:r>
      <w:r>
        <w:rPr>
          <w:rFonts w:ascii="Times New Roman" w:hAnsi="Times New Roman" w:cs="Times New Roman"/>
          <w:sz w:val="24"/>
          <w:szCs w:val="24"/>
        </w:rPr>
        <w:t xml:space="preserve"> (</w:t>
      </w:r>
      <w:r w:rsidRPr="009B08BA">
        <w:rPr>
          <w:rFonts w:ascii="Times New Roman" w:hAnsi="Times New Roman" w:cs="Times New Roman"/>
          <w:sz w:val="24"/>
          <w:szCs w:val="24"/>
        </w:rPr>
        <w:t xml:space="preserve">Frequently </w:t>
      </w:r>
      <w:r>
        <w:rPr>
          <w:rFonts w:ascii="Times New Roman" w:hAnsi="Times New Roman" w:cs="Times New Roman"/>
          <w:sz w:val="24"/>
          <w:szCs w:val="24"/>
        </w:rPr>
        <w:t>A</w:t>
      </w:r>
      <w:r w:rsidRPr="009B08BA">
        <w:rPr>
          <w:rFonts w:ascii="Times New Roman" w:hAnsi="Times New Roman" w:cs="Times New Roman"/>
          <w:sz w:val="24"/>
          <w:szCs w:val="24"/>
        </w:rPr>
        <w:t xml:space="preserve">sked </w:t>
      </w:r>
      <w:r>
        <w:rPr>
          <w:rFonts w:ascii="Times New Roman" w:hAnsi="Times New Roman" w:cs="Times New Roman"/>
          <w:sz w:val="24"/>
          <w:szCs w:val="24"/>
        </w:rPr>
        <w:t>Q</w:t>
      </w:r>
      <w:r w:rsidRPr="009B08BA">
        <w:rPr>
          <w:rFonts w:ascii="Times New Roman" w:hAnsi="Times New Roman" w:cs="Times New Roman"/>
          <w:sz w:val="24"/>
          <w:szCs w:val="24"/>
        </w:rPr>
        <w:t>uestions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249D17A9" w14:textId="77777777" w:rsidR="00056738" w:rsidRPr="00997FF0" w:rsidRDefault="00056738" w:rsidP="00056738">
      <w:pPr>
        <w:rPr>
          <w:rFonts w:ascii="Times New Roman" w:hAnsi="Times New Roman" w:cs="Times New Roman"/>
          <w:b/>
          <w:sz w:val="24"/>
          <w:szCs w:val="24"/>
        </w:rPr>
      </w:pPr>
      <w:r w:rsidRPr="00997FF0">
        <w:rPr>
          <w:rFonts w:ascii="Times New Roman" w:hAnsi="Times New Roman" w:cs="Times New Roman"/>
          <w:b/>
          <w:sz w:val="24"/>
          <w:szCs w:val="24"/>
        </w:rPr>
        <w:t xml:space="preserve">A. </w:t>
      </w:r>
      <w:r>
        <w:rPr>
          <w:rFonts w:ascii="Times New Roman" w:hAnsi="Times New Roman" w:cs="Times New Roman"/>
          <w:b/>
          <w:sz w:val="24"/>
          <w:szCs w:val="24"/>
        </w:rPr>
        <w:t>REQUIREMENTS AND RESTRICTIONS</w:t>
      </w:r>
    </w:p>
    <w:p w14:paraId="42EC4A7A" w14:textId="77777777" w:rsidR="00750A35" w:rsidRDefault="00056738" w:rsidP="00750A35">
      <w:pPr>
        <w:pStyle w:val="ListParagraph"/>
        <w:numPr>
          <w:ilvl w:val="0"/>
          <w:numId w:val="12"/>
        </w:numPr>
        <w:rPr>
          <w:rFonts w:ascii="Times New Roman" w:hAnsi="Times New Roman" w:cs="Times New Roman"/>
          <w:b/>
          <w:sz w:val="24"/>
          <w:szCs w:val="24"/>
        </w:rPr>
      </w:pPr>
      <w:r w:rsidRPr="007C59C5">
        <w:rPr>
          <w:rFonts w:ascii="Times New Roman" w:hAnsi="Times New Roman" w:cs="Times New Roman"/>
          <w:b/>
          <w:sz w:val="24"/>
          <w:szCs w:val="24"/>
        </w:rPr>
        <w:t>Can I perform my internship even if I am still in Probation status at the end of the semester?</w:t>
      </w:r>
    </w:p>
    <w:p w14:paraId="468E2D70" w14:textId="58DC5A58" w:rsidR="00750A35" w:rsidRPr="00750A35" w:rsidRDefault="00056738" w:rsidP="00750A35">
      <w:pPr>
        <w:pStyle w:val="ListParagraph"/>
        <w:rPr>
          <w:rFonts w:ascii="Times New Roman" w:hAnsi="Times New Roman" w:cs="Times New Roman"/>
          <w:sz w:val="24"/>
          <w:szCs w:val="24"/>
        </w:rPr>
      </w:pPr>
      <w:r w:rsidRPr="00750A35">
        <w:rPr>
          <w:rFonts w:ascii="Times New Roman" w:hAnsi="Times New Roman" w:cs="Times New Roman"/>
          <w:b/>
          <w:sz w:val="24"/>
          <w:szCs w:val="24"/>
          <w:u w:val="single"/>
        </w:rPr>
        <w:t>NO.</w:t>
      </w:r>
      <w:r w:rsidRPr="00750A35">
        <w:rPr>
          <w:rFonts w:ascii="Times New Roman" w:hAnsi="Times New Roman" w:cs="Times New Roman"/>
          <w:sz w:val="24"/>
          <w:szCs w:val="24"/>
        </w:rPr>
        <w:t xml:space="preserve"> If you are on Probation, you </w:t>
      </w:r>
      <w:r w:rsidRPr="00750A35">
        <w:rPr>
          <w:rFonts w:ascii="Times New Roman" w:hAnsi="Times New Roman" w:cs="Times New Roman"/>
          <w:b/>
          <w:sz w:val="24"/>
          <w:szCs w:val="24"/>
          <w:u w:val="single"/>
        </w:rPr>
        <w:t>cannot</w:t>
      </w:r>
      <w:r w:rsidRPr="00750A35">
        <w:rPr>
          <w:rFonts w:ascii="Times New Roman" w:hAnsi="Times New Roman" w:cs="Times New Roman"/>
          <w:sz w:val="24"/>
          <w:szCs w:val="24"/>
        </w:rPr>
        <w:t xml:space="preserve"> apply for insurance, carry out the internship that summer, or register for the CHE 300/400 course at the semester following the practice. You MUST first </w:t>
      </w:r>
      <w:r w:rsidR="004350A7" w:rsidRPr="00750A35">
        <w:rPr>
          <w:rFonts w:ascii="Times New Roman" w:hAnsi="Times New Roman" w:cs="Times New Roman"/>
          <w:sz w:val="24"/>
          <w:szCs w:val="24"/>
        </w:rPr>
        <w:t xml:space="preserve">exit Probation status to </w:t>
      </w:r>
      <w:r w:rsidRPr="00750A35">
        <w:rPr>
          <w:rFonts w:ascii="Times New Roman" w:hAnsi="Times New Roman" w:cs="Times New Roman"/>
          <w:sz w:val="24"/>
          <w:szCs w:val="24"/>
        </w:rPr>
        <w:t>achieve regular (satisfactory or higher) standing and you MUST have passed the prerequisite courses.</w:t>
      </w:r>
    </w:p>
    <w:p w14:paraId="1F19ED33" w14:textId="77777777" w:rsidR="00056738" w:rsidRPr="009B08BA" w:rsidRDefault="00056738" w:rsidP="00056738">
      <w:pPr>
        <w:pStyle w:val="ListParagraph"/>
        <w:rPr>
          <w:rFonts w:ascii="Times New Roman" w:hAnsi="Times New Roman" w:cs="Times New Roman"/>
          <w:sz w:val="24"/>
          <w:szCs w:val="24"/>
        </w:rPr>
      </w:pPr>
    </w:p>
    <w:p w14:paraId="6DFAFCDF" w14:textId="4C70C4B2" w:rsidR="00750A35" w:rsidRDefault="00750A35" w:rsidP="00056738">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Can I co-attend Summer School with Summer Practice?</w:t>
      </w:r>
    </w:p>
    <w:p w14:paraId="37E7A34E" w14:textId="08630667" w:rsidR="00750A35" w:rsidRDefault="00750A35" w:rsidP="00750A35">
      <w:pPr>
        <w:pStyle w:val="ListParagraph"/>
        <w:rPr>
          <w:rFonts w:ascii="Times New Roman" w:hAnsi="Times New Roman" w:cs="Times New Roman"/>
          <w:sz w:val="24"/>
          <w:szCs w:val="24"/>
        </w:rPr>
      </w:pPr>
      <w:r w:rsidRPr="00750A35">
        <w:rPr>
          <w:rFonts w:ascii="Times New Roman" w:hAnsi="Times New Roman" w:cs="Times New Roman"/>
          <w:b/>
          <w:sz w:val="24"/>
          <w:szCs w:val="24"/>
          <w:u w:val="single"/>
        </w:rPr>
        <w:t>NO</w:t>
      </w:r>
      <w:r>
        <w:rPr>
          <w:rFonts w:ascii="Times New Roman" w:hAnsi="Times New Roman" w:cs="Times New Roman"/>
          <w:b/>
          <w:sz w:val="24"/>
          <w:szCs w:val="24"/>
          <w:u w:val="single"/>
        </w:rPr>
        <w:t>.</w:t>
      </w:r>
      <w:r>
        <w:rPr>
          <w:rFonts w:ascii="Times New Roman" w:hAnsi="Times New Roman" w:cs="Times New Roman"/>
          <w:b/>
          <w:sz w:val="24"/>
          <w:szCs w:val="24"/>
        </w:rPr>
        <w:t xml:space="preserve"> </w:t>
      </w:r>
      <w:r>
        <w:rPr>
          <w:rFonts w:ascii="Times New Roman" w:hAnsi="Times New Roman" w:cs="Times New Roman"/>
          <w:sz w:val="24"/>
          <w:szCs w:val="24"/>
        </w:rPr>
        <w:t>Summer Practice cannot overlap with classes or registration periods, regardless of the nature of the overlap.</w:t>
      </w:r>
    </w:p>
    <w:p w14:paraId="5793BE47" w14:textId="11745B84" w:rsidR="00750A35" w:rsidRPr="00750A35" w:rsidRDefault="00750A35" w:rsidP="00750A35">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14:paraId="40AD8E60" w14:textId="1882D390" w:rsidR="00056738" w:rsidRPr="007C59C5" w:rsidRDefault="00056738" w:rsidP="00056738">
      <w:pPr>
        <w:pStyle w:val="ListParagraph"/>
        <w:numPr>
          <w:ilvl w:val="0"/>
          <w:numId w:val="12"/>
        </w:numPr>
        <w:rPr>
          <w:rFonts w:ascii="Times New Roman" w:hAnsi="Times New Roman" w:cs="Times New Roman"/>
          <w:b/>
          <w:sz w:val="24"/>
          <w:szCs w:val="24"/>
        </w:rPr>
      </w:pPr>
      <w:r w:rsidRPr="007C59C5">
        <w:rPr>
          <w:rFonts w:ascii="Times New Roman" w:hAnsi="Times New Roman" w:cs="Times New Roman"/>
          <w:b/>
          <w:sz w:val="24"/>
          <w:szCs w:val="24"/>
        </w:rPr>
        <w:t>Can I perform my internship in quality assurance laboratory d</w:t>
      </w:r>
      <w:r>
        <w:rPr>
          <w:rFonts w:ascii="Times New Roman" w:hAnsi="Times New Roman" w:cs="Times New Roman"/>
          <w:b/>
          <w:sz w:val="24"/>
          <w:szCs w:val="24"/>
        </w:rPr>
        <w:t>ivisions</w:t>
      </w:r>
      <w:r w:rsidRPr="007C59C5">
        <w:rPr>
          <w:rFonts w:ascii="Times New Roman" w:hAnsi="Times New Roman" w:cs="Times New Roman"/>
          <w:b/>
          <w:sz w:val="24"/>
          <w:szCs w:val="24"/>
        </w:rPr>
        <w:t>?</w:t>
      </w:r>
    </w:p>
    <w:p w14:paraId="5D3BD257" w14:textId="77777777" w:rsidR="00056738" w:rsidRPr="009B08BA" w:rsidRDefault="00056738" w:rsidP="00056738">
      <w:pPr>
        <w:pStyle w:val="ListParagraph"/>
        <w:rPr>
          <w:rFonts w:ascii="Times New Roman" w:hAnsi="Times New Roman" w:cs="Times New Roman"/>
          <w:sz w:val="24"/>
          <w:szCs w:val="24"/>
        </w:rPr>
      </w:pPr>
      <w:r w:rsidRPr="00EE5131">
        <w:rPr>
          <w:rFonts w:ascii="Times New Roman" w:hAnsi="Times New Roman" w:cs="Times New Roman"/>
          <w:b/>
          <w:sz w:val="24"/>
          <w:szCs w:val="24"/>
          <w:u w:val="single"/>
        </w:rPr>
        <w:t>NO.</w:t>
      </w:r>
      <w:r w:rsidRPr="009B08BA">
        <w:rPr>
          <w:rFonts w:ascii="Times New Roman" w:hAnsi="Times New Roman" w:cs="Times New Roman"/>
          <w:sz w:val="24"/>
          <w:szCs w:val="24"/>
        </w:rPr>
        <w:t xml:space="preserve"> CHE 300 c</w:t>
      </w:r>
      <w:r>
        <w:rPr>
          <w:rFonts w:ascii="Times New Roman" w:hAnsi="Times New Roman" w:cs="Times New Roman"/>
          <w:sz w:val="24"/>
          <w:szCs w:val="24"/>
        </w:rPr>
        <w:t>an</w:t>
      </w:r>
      <w:r w:rsidRPr="009B08BA">
        <w:rPr>
          <w:rFonts w:ascii="Times New Roman" w:hAnsi="Times New Roman" w:cs="Times New Roman"/>
          <w:sz w:val="24"/>
          <w:szCs w:val="24"/>
        </w:rPr>
        <w:t xml:space="preserve"> be performed only in the production department of </w:t>
      </w:r>
      <w:r>
        <w:rPr>
          <w:rFonts w:ascii="Times New Roman" w:hAnsi="Times New Roman" w:cs="Times New Roman"/>
          <w:sz w:val="24"/>
          <w:szCs w:val="24"/>
        </w:rPr>
        <w:t>a</w:t>
      </w:r>
      <w:r w:rsidRPr="009B08BA">
        <w:rPr>
          <w:rFonts w:ascii="Times New Roman" w:hAnsi="Times New Roman" w:cs="Times New Roman"/>
          <w:sz w:val="24"/>
          <w:szCs w:val="24"/>
        </w:rPr>
        <w:t xml:space="preserve"> facility for 20 days, </w:t>
      </w:r>
      <w:r>
        <w:rPr>
          <w:rFonts w:ascii="Times New Roman" w:hAnsi="Times New Roman" w:cs="Times New Roman"/>
          <w:sz w:val="24"/>
          <w:szCs w:val="24"/>
        </w:rPr>
        <w:t xml:space="preserve">while </w:t>
      </w:r>
      <w:r w:rsidRPr="009B08BA">
        <w:rPr>
          <w:rFonts w:ascii="Times New Roman" w:hAnsi="Times New Roman" w:cs="Times New Roman"/>
          <w:sz w:val="24"/>
          <w:szCs w:val="24"/>
        </w:rPr>
        <w:t>CHE 400 c</w:t>
      </w:r>
      <w:r>
        <w:rPr>
          <w:rFonts w:ascii="Times New Roman" w:hAnsi="Times New Roman" w:cs="Times New Roman"/>
          <w:sz w:val="24"/>
          <w:szCs w:val="24"/>
        </w:rPr>
        <w:t>an</w:t>
      </w:r>
      <w:r w:rsidRPr="009B08BA">
        <w:rPr>
          <w:rFonts w:ascii="Times New Roman" w:hAnsi="Times New Roman" w:cs="Times New Roman"/>
          <w:sz w:val="24"/>
          <w:szCs w:val="24"/>
        </w:rPr>
        <w:t xml:space="preserve"> be </w:t>
      </w:r>
      <w:r>
        <w:rPr>
          <w:rFonts w:ascii="Times New Roman" w:hAnsi="Times New Roman" w:cs="Times New Roman"/>
          <w:sz w:val="24"/>
          <w:szCs w:val="24"/>
        </w:rPr>
        <w:t xml:space="preserve">a </w:t>
      </w:r>
      <w:r w:rsidRPr="009B08BA">
        <w:rPr>
          <w:rFonts w:ascii="Times New Roman" w:hAnsi="Times New Roman" w:cs="Times New Roman"/>
          <w:sz w:val="24"/>
          <w:szCs w:val="24"/>
        </w:rPr>
        <w:t xml:space="preserve">production internship for 20 days or </w:t>
      </w:r>
      <w:r>
        <w:rPr>
          <w:rFonts w:ascii="Times New Roman" w:hAnsi="Times New Roman" w:cs="Times New Roman"/>
          <w:sz w:val="24"/>
          <w:szCs w:val="24"/>
        </w:rPr>
        <w:t xml:space="preserve">an approved </w:t>
      </w:r>
      <w:r w:rsidRPr="009B08BA">
        <w:rPr>
          <w:rFonts w:ascii="Times New Roman" w:hAnsi="Times New Roman" w:cs="Times New Roman"/>
          <w:sz w:val="24"/>
          <w:szCs w:val="24"/>
        </w:rPr>
        <w:t>R&amp;D internship (at a</w:t>
      </w:r>
      <w:r>
        <w:rPr>
          <w:rFonts w:ascii="Times New Roman" w:hAnsi="Times New Roman" w:cs="Times New Roman"/>
          <w:sz w:val="24"/>
          <w:szCs w:val="24"/>
        </w:rPr>
        <w:t>n</w:t>
      </w:r>
      <w:r w:rsidRPr="009B08BA">
        <w:rPr>
          <w:rFonts w:ascii="Times New Roman" w:hAnsi="Times New Roman" w:cs="Times New Roman"/>
          <w:sz w:val="24"/>
          <w:szCs w:val="24"/>
        </w:rPr>
        <w:t xml:space="preserve"> R&amp;D </w:t>
      </w:r>
      <w:r>
        <w:rPr>
          <w:rFonts w:ascii="Times New Roman" w:hAnsi="Times New Roman" w:cs="Times New Roman"/>
          <w:sz w:val="24"/>
          <w:szCs w:val="24"/>
        </w:rPr>
        <w:t>facility approved</w:t>
      </w:r>
      <w:r w:rsidRPr="009B08BA">
        <w:rPr>
          <w:rFonts w:ascii="Times New Roman" w:hAnsi="Times New Roman" w:cs="Times New Roman"/>
          <w:sz w:val="24"/>
          <w:szCs w:val="24"/>
        </w:rPr>
        <w:t xml:space="preserve"> </w:t>
      </w:r>
      <w:r>
        <w:rPr>
          <w:rFonts w:ascii="Times New Roman" w:hAnsi="Times New Roman" w:cs="Times New Roman"/>
          <w:sz w:val="24"/>
          <w:szCs w:val="24"/>
        </w:rPr>
        <w:t>by</w:t>
      </w:r>
      <w:r w:rsidRPr="009B08BA">
        <w:rPr>
          <w:rFonts w:ascii="Times New Roman" w:hAnsi="Times New Roman" w:cs="Times New Roman"/>
          <w:sz w:val="24"/>
          <w:szCs w:val="24"/>
        </w:rPr>
        <w:t xml:space="preserve"> the Ministry of Industry) for 40 days.</w:t>
      </w:r>
      <w:r>
        <w:rPr>
          <w:rFonts w:ascii="Times New Roman" w:hAnsi="Times New Roman" w:cs="Times New Roman"/>
          <w:sz w:val="24"/>
          <w:szCs w:val="24"/>
        </w:rPr>
        <w:t xml:space="preserve"> A summer practice at a facility dedicated solely to quality control/assurance is </w:t>
      </w:r>
      <w:r w:rsidRPr="00EE72AD">
        <w:rPr>
          <w:rFonts w:ascii="Times New Roman" w:hAnsi="Times New Roman" w:cs="Times New Roman"/>
          <w:b/>
          <w:sz w:val="24"/>
          <w:szCs w:val="24"/>
          <w:u w:val="single"/>
        </w:rPr>
        <w:t>not</w:t>
      </w:r>
      <w:r w:rsidRPr="005C489D">
        <w:rPr>
          <w:rFonts w:ascii="Times New Roman" w:hAnsi="Times New Roman" w:cs="Times New Roman"/>
          <w:sz w:val="24"/>
          <w:szCs w:val="24"/>
          <w:u w:val="single"/>
        </w:rPr>
        <w:t xml:space="preserve"> </w:t>
      </w:r>
      <w:r>
        <w:rPr>
          <w:rFonts w:ascii="Times New Roman" w:hAnsi="Times New Roman" w:cs="Times New Roman"/>
          <w:sz w:val="24"/>
          <w:szCs w:val="24"/>
        </w:rPr>
        <w:t>acceptable in any case.</w:t>
      </w:r>
    </w:p>
    <w:p w14:paraId="5B0128CC" w14:textId="77777777" w:rsidR="00056738" w:rsidRPr="009B08BA" w:rsidRDefault="00056738" w:rsidP="00056738">
      <w:pPr>
        <w:pStyle w:val="ListParagraph"/>
        <w:rPr>
          <w:rFonts w:ascii="Times New Roman" w:hAnsi="Times New Roman" w:cs="Times New Roman"/>
          <w:sz w:val="24"/>
          <w:szCs w:val="24"/>
        </w:rPr>
      </w:pPr>
    </w:p>
    <w:p w14:paraId="5687081A" w14:textId="77777777" w:rsidR="00056738" w:rsidRPr="007C59C5" w:rsidRDefault="00056738" w:rsidP="00056738">
      <w:pPr>
        <w:pStyle w:val="ListParagraph"/>
        <w:numPr>
          <w:ilvl w:val="0"/>
          <w:numId w:val="12"/>
        </w:numPr>
        <w:rPr>
          <w:rFonts w:ascii="Times New Roman" w:hAnsi="Times New Roman" w:cs="Times New Roman"/>
          <w:b/>
          <w:sz w:val="24"/>
          <w:szCs w:val="24"/>
        </w:rPr>
      </w:pPr>
      <w:r w:rsidRPr="007C59C5">
        <w:rPr>
          <w:rFonts w:ascii="Times New Roman" w:hAnsi="Times New Roman" w:cs="Times New Roman"/>
          <w:b/>
          <w:sz w:val="24"/>
          <w:szCs w:val="24"/>
        </w:rPr>
        <w:t>Can my internship be longer than 20 days / 40 days for production/ R&amp;D?</w:t>
      </w:r>
    </w:p>
    <w:p w14:paraId="154EC02A" w14:textId="77777777" w:rsidR="00056738" w:rsidRPr="009B08BA" w:rsidRDefault="00056738" w:rsidP="00056738">
      <w:pPr>
        <w:pStyle w:val="ListParagraph"/>
        <w:rPr>
          <w:rFonts w:ascii="Times New Roman" w:hAnsi="Times New Roman" w:cs="Times New Roman"/>
          <w:sz w:val="24"/>
          <w:szCs w:val="24"/>
        </w:rPr>
      </w:pPr>
      <w:r w:rsidRPr="00EE5131">
        <w:rPr>
          <w:rFonts w:ascii="Times New Roman" w:hAnsi="Times New Roman" w:cs="Times New Roman"/>
          <w:b/>
          <w:sz w:val="24"/>
          <w:szCs w:val="24"/>
          <w:u w:val="single"/>
        </w:rPr>
        <w:t>YES.</w:t>
      </w:r>
      <w:r w:rsidRPr="009B08BA">
        <w:rPr>
          <w:rFonts w:ascii="Times New Roman" w:hAnsi="Times New Roman" w:cs="Times New Roman"/>
          <w:sz w:val="24"/>
          <w:szCs w:val="24"/>
        </w:rPr>
        <w:t xml:space="preserve"> </w:t>
      </w:r>
      <w:r w:rsidRPr="00375CD2">
        <w:rPr>
          <w:rFonts w:ascii="Times New Roman" w:hAnsi="Times New Roman" w:cs="Times New Roman"/>
          <w:sz w:val="24"/>
          <w:szCs w:val="24"/>
          <w:u w:val="single"/>
        </w:rPr>
        <w:t>As long as your summer internship advisor approves</w:t>
      </w:r>
      <w:r w:rsidRPr="009B08BA">
        <w:rPr>
          <w:rFonts w:ascii="Times New Roman" w:hAnsi="Times New Roman" w:cs="Times New Roman"/>
          <w:sz w:val="24"/>
          <w:szCs w:val="24"/>
        </w:rPr>
        <w:t xml:space="preserve">, you can </w:t>
      </w:r>
      <w:r>
        <w:rPr>
          <w:rFonts w:ascii="Times New Roman" w:hAnsi="Times New Roman" w:cs="Times New Roman"/>
          <w:sz w:val="24"/>
          <w:szCs w:val="24"/>
        </w:rPr>
        <w:t>carry out</w:t>
      </w:r>
      <w:r w:rsidRPr="009B08BA">
        <w:rPr>
          <w:rFonts w:ascii="Times New Roman" w:hAnsi="Times New Roman" w:cs="Times New Roman"/>
          <w:sz w:val="24"/>
          <w:szCs w:val="24"/>
        </w:rPr>
        <w:t xml:space="preserve"> longer </w:t>
      </w:r>
      <w:r>
        <w:rPr>
          <w:rFonts w:ascii="Times New Roman" w:hAnsi="Times New Roman" w:cs="Times New Roman"/>
          <w:sz w:val="24"/>
          <w:szCs w:val="24"/>
        </w:rPr>
        <w:t xml:space="preserve">(extended) </w:t>
      </w:r>
      <w:r w:rsidRPr="009B08BA">
        <w:rPr>
          <w:rFonts w:ascii="Times New Roman" w:hAnsi="Times New Roman" w:cs="Times New Roman"/>
          <w:sz w:val="24"/>
          <w:szCs w:val="24"/>
        </w:rPr>
        <w:t>internships while</w:t>
      </w:r>
      <w:r>
        <w:rPr>
          <w:rFonts w:ascii="Times New Roman" w:hAnsi="Times New Roman" w:cs="Times New Roman"/>
          <w:sz w:val="24"/>
          <w:szCs w:val="24"/>
        </w:rPr>
        <w:t xml:space="preserve"> remaining</w:t>
      </w:r>
      <w:r w:rsidRPr="009B08BA">
        <w:rPr>
          <w:rFonts w:ascii="Times New Roman" w:hAnsi="Times New Roman" w:cs="Times New Roman"/>
          <w:sz w:val="24"/>
          <w:szCs w:val="24"/>
        </w:rPr>
        <w:t xml:space="preserve"> insured from the university.</w:t>
      </w:r>
    </w:p>
    <w:p w14:paraId="092EC242" w14:textId="77777777" w:rsidR="00056738" w:rsidRPr="009B08BA" w:rsidRDefault="00056738" w:rsidP="00056738">
      <w:pPr>
        <w:pStyle w:val="ListParagraph"/>
        <w:rPr>
          <w:rFonts w:ascii="Times New Roman" w:hAnsi="Times New Roman" w:cs="Times New Roman"/>
          <w:sz w:val="24"/>
          <w:szCs w:val="24"/>
        </w:rPr>
      </w:pPr>
    </w:p>
    <w:p w14:paraId="61DF1DE3" w14:textId="77777777" w:rsidR="00056738" w:rsidRPr="007C59C5" w:rsidRDefault="00056738" w:rsidP="00056738">
      <w:pPr>
        <w:pStyle w:val="ListParagraph"/>
        <w:numPr>
          <w:ilvl w:val="0"/>
          <w:numId w:val="12"/>
        </w:numPr>
        <w:rPr>
          <w:rFonts w:ascii="Times New Roman" w:hAnsi="Times New Roman" w:cs="Times New Roman"/>
          <w:b/>
          <w:sz w:val="24"/>
          <w:szCs w:val="24"/>
        </w:rPr>
      </w:pPr>
      <w:r w:rsidRPr="007C59C5">
        <w:rPr>
          <w:rFonts w:ascii="Times New Roman" w:hAnsi="Times New Roman" w:cs="Times New Roman"/>
          <w:b/>
          <w:sz w:val="24"/>
          <w:szCs w:val="24"/>
        </w:rPr>
        <w:t>Can the internship be online?</w:t>
      </w:r>
    </w:p>
    <w:p w14:paraId="478A8B58" w14:textId="42DCB7DD" w:rsidR="00056738" w:rsidRPr="009B08BA" w:rsidRDefault="00056738" w:rsidP="00056738">
      <w:pPr>
        <w:pStyle w:val="ListParagraph"/>
        <w:rPr>
          <w:rFonts w:ascii="Times New Roman" w:hAnsi="Times New Roman" w:cs="Times New Roman"/>
          <w:sz w:val="24"/>
          <w:szCs w:val="24"/>
        </w:rPr>
      </w:pPr>
      <w:r w:rsidRPr="00EE5131">
        <w:rPr>
          <w:rFonts w:ascii="Times New Roman" w:hAnsi="Times New Roman" w:cs="Times New Roman"/>
          <w:b/>
          <w:sz w:val="24"/>
          <w:szCs w:val="24"/>
          <w:u w:val="single"/>
        </w:rPr>
        <w:t>NO.</w:t>
      </w:r>
      <w:r w:rsidRPr="009B08BA">
        <w:rPr>
          <w:rFonts w:ascii="Times New Roman" w:hAnsi="Times New Roman" w:cs="Times New Roman"/>
          <w:sz w:val="24"/>
          <w:szCs w:val="24"/>
        </w:rPr>
        <w:t xml:space="preserve"> None of the internships can be online</w:t>
      </w:r>
      <w:r>
        <w:rPr>
          <w:rFonts w:ascii="Times New Roman" w:hAnsi="Times New Roman" w:cs="Times New Roman"/>
          <w:sz w:val="24"/>
          <w:szCs w:val="24"/>
        </w:rPr>
        <w:t xml:space="preserve"> and such requests will be rejected</w:t>
      </w:r>
      <w:r w:rsidRPr="009B08BA">
        <w:rPr>
          <w:rFonts w:ascii="Times New Roman" w:hAnsi="Times New Roman" w:cs="Times New Roman"/>
          <w:sz w:val="24"/>
          <w:szCs w:val="24"/>
        </w:rPr>
        <w:t>.</w:t>
      </w:r>
    </w:p>
    <w:p w14:paraId="29108ECE" w14:textId="77777777" w:rsidR="00056738" w:rsidRPr="009B08BA" w:rsidRDefault="00056738" w:rsidP="00056738">
      <w:pPr>
        <w:pStyle w:val="ListParagraph"/>
        <w:rPr>
          <w:rFonts w:ascii="Times New Roman" w:hAnsi="Times New Roman" w:cs="Times New Roman"/>
          <w:sz w:val="24"/>
          <w:szCs w:val="24"/>
        </w:rPr>
      </w:pPr>
    </w:p>
    <w:p w14:paraId="7F3BA54D" w14:textId="17A5474B" w:rsidR="00C10976" w:rsidRDefault="00C37841" w:rsidP="002C1AF4">
      <w:pPr>
        <w:pStyle w:val="ListParagraph"/>
        <w:numPr>
          <w:ilvl w:val="0"/>
          <w:numId w:val="12"/>
        </w:numPr>
        <w:rPr>
          <w:rFonts w:ascii="Times New Roman" w:hAnsi="Times New Roman" w:cs="Times New Roman"/>
          <w:sz w:val="24"/>
          <w:szCs w:val="24"/>
        </w:rPr>
      </w:pPr>
      <w:r w:rsidRPr="00C10976">
        <w:rPr>
          <w:rFonts w:ascii="Times New Roman" w:hAnsi="Times New Roman" w:cs="Times New Roman"/>
          <w:b/>
          <w:sz w:val="24"/>
          <w:szCs w:val="24"/>
        </w:rPr>
        <w:t>When c</w:t>
      </w:r>
      <w:r w:rsidR="00056738" w:rsidRPr="00C10976">
        <w:rPr>
          <w:rFonts w:ascii="Times New Roman" w:hAnsi="Times New Roman" w:cs="Times New Roman"/>
          <w:b/>
          <w:sz w:val="24"/>
          <w:szCs w:val="24"/>
        </w:rPr>
        <w:t>an I perform a voluntary internship with insurance?</w:t>
      </w:r>
      <w:r w:rsidR="00C10976" w:rsidRPr="00C10976">
        <w:rPr>
          <w:rFonts w:ascii="Times New Roman" w:hAnsi="Times New Roman" w:cs="Times New Roman"/>
          <w:b/>
          <w:sz w:val="24"/>
          <w:szCs w:val="24"/>
        </w:rPr>
        <w:t xml:space="preserve"> </w:t>
      </w:r>
      <w:r w:rsidR="00056738" w:rsidRPr="00C10976">
        <w:rPr>
          <w:rFonts w:ascii="Times New Roman" w:hAnsi="Times New Roman" w:cs="Times New Roman"/>
          <w:sz w:val="24"/>
          <w:szCs w:val="24"/>
        </w:rPr>
        <w:t xml:space="preserve">You can perform a voluntary internship </w:t>
      </w:r>
      <w:r w:rsidR="002932B2" w:rsidRPr="002932B2">
        <w:rPr>
          <w:rFonts w:ascii="Times New Roman" w:hAnsi="Times New Roman" w:cs="Times New Roman"/>
          <w:b/>
          <w:sz w:val="24"/>
          <w:szCs w:val="24"/>
          <w:u w:val="single"/>
        </w:rPr>
        <w:t xml:space="preserve">only </w:t>
      </w:r>
      <w:r w:rsidR="00056738" w:rsidRPr="00C10976">
        <w:rPr>
          <w:rFonts w:ascii="Times New Roman" w:hAnsi="Times New Roman" w:cs="Times New Roman"/>
          <w:b/>
          <w:sz w:val="24"/>
          <w:szCs w:val="24"/>
          <w:u w:val="single"/>
        </w:rPr>
        <w:t xml:space="preserve">after </w:t>
      </w:r>
      <w:r w:rsidR="00C10976" w:rsidRPr="00C10976">
        <w:rPr>
          <w:rFonts w:ascii="Times New Roman" w:hAnsi="Times New Roman" w:cs="Times New Roman"/>
          <w:b/>
          <w:sz w:val="24"/>
          <w:szCs w:val="24"/>
          <w:u w:val="single"/>
        </w:rPr>
        <w:t xml:space="preserve">you complete </w:t>
      </w:r>
      <w:r w:rsidRPr="00C10976">
        <w:rPr>
          <w:rFonts w:ascii="Times New Roman" w:hAnsi="Times New Roman" w:cs="Times New Roman"/>
          <w:b/>
          <w:sz w:val="24"/>
          <w:szCs w:val="24"/>
          <w:u w:val="single"/>
        </w:rPr>
        <w:t xml:space="preserve">the </w:t>
      </w:r>
      <w:r w:rsidR="00056738" w:rsidRPr="00C10976">
        <w:rPr>
          <w:rFonts w:ascii="Times New Roman" w:hAnsi="Times New Roman" w:cs="Times New Roman"/>
          <w:b/>
          <w:sz w:val="24"/>
          <w:szCs w:val="24"/>
          <w:u w:val="single"/>
        </w:rPr>
        <w:t>CHE 300</w:t>
      </w:r>
      <w:r w:rsidR="00C10976" w:rsidRPr="00C10976">
        <w:rPr>
          <w:rFonts w:ascii="Times New Roman" w:hAnsi="Times New Roman" w:cs="Times New Roman"/>
          <w:b/>
          <w:sz w:val="24"/>
          <w:szCs w:val="24"/>
          <w:u w:val="single"/>
        </w:rPr>
        <w:t xml:space="preserve"> practice period</w:t>
      </w:r>
      <w:r w:rsidR="00C10976" w:rsidRPr="002932B2">
        <w:rPr>
          <w:rFonts w:ascii="Times New Roman" w:hAnsi="Times New Roman" w:cs="Times New Roman"/>
          <w:sz w:val="24"/>
          <w:szCs w:val="24"/>
          <w:u w:val="single"/>
        </w:rPr>
        <w:t xml:space="preserve"> </w:t>
      </w:r>
      <w:r w:rsidR="00C10976" w:rsidRPr="00C10976">
        <w:rPr>
          <w:rFonts w:ascii="Times New Roman" w:hAnsi="Times New Roman" w:cs="Times New Roman"/>
          <w:b/>
          <w:sz w:val="24"/>
          <w:szCs w:val="24"/>
          <w:u w:val="single"/>
        </w:rPr>
        <w:t xml:space="preserve">and </w:t>
      </w:r>
      <w:r w:rsidRPr="00C10976">
        <w:rPr>
          <w:rFonts w:ascii="Times New Roman" w:hAnsi="Times New Roman" w:cs="Times New Roman"/>
          <w:b/>
          <w:sz w:val="24"/>
          <w:szCs w:val="24"/>
          <w:u w:val="single"/>
        </w:rPr>
        <w:t>before your graduation semester</w:t>
      </w:r>
      <w:r w:rsidR="00056738" w:rsidRPr="00C10976">
        <w:rPr>
          <w:rFonts w:ascii="Times New Roman" w:hAnsi="Times New Roman" w:cs="Times New Roman"/>
          <w:sz w:val="24"/>
          <w:szCs w:val="24"/>
        </w:rPr>
        <w:t xml:space="preserve">. </w:t>
      </w:r>
      <w:r w:rsidR="002932B2">
        <w:rPr>
          <w:rFonts w:ascii="Times New Roman" w:hAnsi="Times New Roman" w:cs="Times New Roman"/>
          <w:sz w:val="24"/>
          <w:szCs w:val="24"/>
        </w:rPr>
        <w:t>To be insured, y</w:t>
      </w:r>
      <w:r w:rsidR="00056738" w:rsidRPr="00C10976">
        <w:rPr>
          <w:rFonts w:ascii="Times New Roman" w:hAnsi="Times New Roman" w:cs="Times New Roman"/>
          <w:sz w:val="24"/>
          <w:szCs w:val="24"/>
        </w:rPr>
        <w:t xml:space="preserve">ou need to </w:t>
      </w:r>
      <w:r w:rsidR="00C10976">
        <w:rPr>
          <w:rFonts w:ascii="Times New Roman" w:hAnsi="Times New Roman" w:cs="Times New Roman"/>
          <w:sz w:val="24"/>
          <w:szCs w:val="24"/>
        </w:rPr>
        <w:t xml:space="preserve">apply </w:t>
      </w:r>
      <w:r w:rsidR="002932B2">
        <w:rPr>
          <w:rFonts w:ascii="Times New Roman" w:hAnsi="Times New Roman" w:cs="Times New Roman"/>
          <w:sz w:val="24"/>
          <w:szCs w:val="24"/>
        </w:rPr>
        <w:t xml:space="preserve">to </w:t>
      </w:r>
      <w:r w:rsidR="00056738" w:rsidRPr="00C10976">
        <w:rPr>
          <w:rFonts w:ascii="Times New Roman" w:hAnsi="Times New Roman" w:cs="Times New Roman"/>
          <w:sz w:val="24"/>
          <w:szCs w:val="24"/>
        </w:rPr>
        <w:t xml:space="preserve">the department </w:t>
      </w:r>
      <w:r w:rsidR="00C10976" w:rsidRPr="00C10976">
        <w:rPr>
          <w:rFonts w:ascii="Times New Roman" w:hAnsi="Times New Roman" w:cs="Times New Roman"/>
          <w:sz w:val="24"/>
          <w:szCs w:val="24"/>
        </w:rPr>
        <w:t>in advance</w:t>
      </w:r>
      <w:r w:rsidR="002932B2">
        <w:rPr>
          <w:rFonts w:ascii="Times New Roman" w:hAnsi="Times New Roman" w:cs="Times New Roman"/>
          <w:sz w:val="24"/>
          <w:szCs w:val="24"/>
        </w:rPr>
        <w:t xml:space="preserve"> with a formal petition</w:t>
      </w:r>
      <w:r w:rsidR="00056738" w:rsidRPr="00C10976">
        <w:rPr>
          <w:rFonts w:ascii="Times New Roman" w:hAnsi="Times New Roman" w:cs="Times New Roman"/>
          <w:sz w:val="24"/>
          <w:szCs w:val="24"/>
        </w:rPr>
        <w:t xml:space="preserve">. </w:t>
      </w:r>
    </w:p>
    <w:p w14:paraId="275E56C6" w14:textId="77777777" w:rsidR="002932B2" w:rsidRDefault="002932B2" w:rsidP="002932B2">
      <w:pPr>
        <w:pStyle w:val="ListParagraph"/>
        <w:rPr>
          <w:rFonts w:ascii="Times New Roman" w:hAnsi="Times New Roman" w:cs="Times New Roman"/>
          <w:sz w:val="24"/>
          <w:szCs w:val="24"/>
        </w:rPr>
      </w:pPr>
    </w:p>
    <w:p w14:paraId="01680299" w14:textId="3AACC4A4" w:rsidR="00C10976" w:rsidRPr="00C10976" w:rsidRDefault="00C10976" w:rsidP="002C1AF4">
      <w:pPr>
        <w:pStyle w:val="ListParagraph"/>
        <w:numPr>
          <w:ilvl w:val="0"/>
          <w:numId w:val="12"/>
        </w:numPr>
        <w:rPr>
          <w:rFonts w:ascii="Times New Roman" w:hAnsi="Times New Roman" w:cs="Times New Roman"/>
          <w:sz w:val="24"/>
          <w:szCs w:val="24"/>
        </w:rPr>
      </w:pPr>
      <w:r>
        <w:rPr>
          <w:rFonts w:ascii="Times New Roman" w:hAnsi="Times New Roman" w:cs="Times New Roman"/>
          <w:b/>
          <w:sz w:val="24"/>
          <w:szCs w:val="24"/>
        </w:rPr>
        <w:t>What are the restrictio</w:t>
      </w:r>
      <w:r w:rsidR="002932B2">
        <w:rPr>
          <w:rFonts w:ascii="Times New Roman" w:hAnsi="Times New Roman" w:cs="Times New Roman"/>
          <w:b/>
          <w:sz w:val="24"/>
          <w:szCs w:val="24"/>
        </w:rPr>
        <w:t>ns for voluntary internship?</w:t>
      </w:r>
    </w:p>
    <w:p w14:paraId="5C42E1A7" w14:textId="7023CF0F" w:rsidR="00056738" w:rsidRDefault="009B7D74" w:rsidP="00056738">
      <w:pPr>
        <w:pStyle w:val="ListParagraph"/>
        <w:rPr>
          <w:rFonts w:ascii="Times New Roman" w:hAnsi="Times New Roman" w:cs="Times New Roman"/>
          <w:sz w:val="24"/>
          <w:szCs w:val="24"/>
        </w:rPr>
      </w:pPr>
      <w:r>
        <w:rPr>
          <w:rFonts w:ascii="Times New Roman" w:hAnsi="Times New Roman" w:cs="Times New Roman"/>
          <w:sz w:val="24"/>
          <w:szCs w:val="24"/>
        </w:rPr>
        <w:t>ChE300</w:t>
      </w:r>
      <w:r w:rsidR="004055D2">
        <w:rPr>
          <w:rFonts w:ascii="Times New Roman" w:hAnsi="Times New Roman" w:cs="Times New Roman"/>
          <w:sz w:val="24"/>
          <w:szCs w:val="24"/>
        </w:rPr>
        <w:t xml:space="preserve"> should be completed</w:t>
      </w:r>
      <w:r>
        <w:rPr>
          <w:rFonts w:ascii="Times New Roman" w:hAnsi="Times New Roman" w:cs="Times New Roman"/>
          <w:sz w:val="24"/>
          <w:szCs w:val="24"/>
        </w:rPr>
        <w:t xml:space="preserve">. </w:t>
      </w:r>
      <w:r w:rsidR="00786988">
        <w:rPr>
          <w:rFonts w:ascii="Times New Roman" w:hAnsi="Times New Roman" w:cs="Times New Roman"/>
          <w:sz w:val="24"/>
          <w:szCs w:val="24"/>
        </w:rPr>
        <w:t>The internship</w:t>
      </w:r>
      <w:r>
        <w:rPr>
          <w:rFonts w:ascii="Times New Roman" w:hAnsi="Times New Roman" w:cs="Times New Roman"/>
          <w:sz w:val="24"/>
          <w:szCs w:val="24"/>
        </w:rPr>
        <w:t xml:space="preserve"> </w:t>
      </w:r>
      <w:r w:rsidR="00056738" w:rsidRPr="009B08BA">
        <w:rPr>
          <w:rFonts w:ascii="Times New Roman" w:hAnsi="Times New Roman" w:cs="Times New Roman"/>
          <w:sz w:val="24"/>
          <w:szCs w:val="24"/>
        </w:rPr>
        <w:t xml:space="preserve">should be </w:t>
      </w:r>
      <w:r w:rsidR="00786988">
        <w:rPr>
          <w:rFonts w:ascii="Times New Roman" w:hAnsi="Times New Roman" w:cs="Times New Roman"/>
          <w:sz w:val="24"/>
          <w:szCs w:val="24"/>
        </w:rPr>
        <w:t>in</w:t>
      </w:r>
      <w:r w:rsidR="00056738" w:rsidRPr="009B08BA">
        <w:rPr>
          <w:rFonts w:ascii="Times New Roman" w:hAnsi="Times New Roman" w:cs="Times New Roman"/>
          <w:sz w:val="24"/>
          <w:szCs w:val="24"/>
        </w:rPr>
        <w:t xml:space="preserve"> production or </w:t>
      </w:r>
      <w:r w:rsidR="00786988">
        <w:rPr>
          <w:rFonts w:ascii="Times New Roman" w:hAnsi="Times New Roman" w:cs="Times New Roman"/>
          <w:sz w:val="24"/>
          <w:szCs w:val="24"/>
        </w:rPr>
        <w:t xml:space="preserve">in a </w:t>
      </w:r>
      <w:r w:rsidR="00056738" w:rsidRPr="009B08BA">
        <w:rPr>
          <w:rFonts w:ascii="Times New Roman" w:hAnsi="Times New Roman" w:cs="Times New Roman"/>
          <w:sz w:val="24"/>
          <w:szCs w:val="24"/>
        </w:rPr>
        <w:t xml:space="preserve">R&amp;D </w:t>
      </w:r>
      <w:r w:rsidR="00786988">
        <w:rPr>
          <w:rFonts w:ascii="Times New Roman" w:hAnsi="Times New Roman" w:cs="Times New Roman"/>
          <w:sz w:val="24"/>
          <w:szCs w:val="24"/>
        </w:rPr>
        <w:t>facility</w:t>
      </w:r>
      <w:r w:rsidR="00056738" w:rsidRPr="009B08BA">
        <w:rPr>
          <w:rFonts w:ascii="Times New Roman" w:hAnsi="Times New Roman" w:cs="Times New Roman"/>
          <w:sz w:val="24"/>
          <w:szCs w:val="24"/>
        </w:rPr>
        <w:t xml:space="preserve"> </w:t>
      </w:r>
      <w:r w:rsidR="00056738">
        <w:rPr>
          <w:rFonts w:ascii="Times New Roman" w:hAnsi="Times New Roman" w:cs="Times New Roman"/>
          <w:sz w:val="24"/>
          <w:szCs w:val="24"/>
        </w:rPr>
        <w:t>a</w:t>
      </w:r>
      <w:r w:rsidR="00786988">
        <w:rPr>
          <w:rFonts w:ascii="Times New Roman" w:hAnsi="Times New Roman" w:cs="Times New Roman"/>
          <w:sz w:val="24"/>
          <w:szCs w:val="24"/>
        </w:rPr>
        <w:t>ccredited</w:t>
      </w:r>
      <w:r w:rsidR="00056738">
        <w:rPr>
          <w:rFonts w:ascii="Times New Roman" w:hAnsi="Times New Roman" w:cs="Times New Roman"/>
          <w:sz w:val="24"/>
          <w:szCs w:val="24"/>
        </w:rPr>
        <w:t xml:space="preserve"> by the Ministry of Industry </w:t>
      </w:r>
      <w:r w:rsidR="00056738" w:rsidRPr="009B08BA">
        <w:rPr>
          <w:rFonts w:ascii="Times New Roman" w:hAnsi="Times New Roman" w:cs="Times New Roman"/>
          <w:sz w:val="24"/>
          <w:szCs w:val="24"/>
        </w:rPr>
        <w:t xml:space="preserve">(same </w:t>
      </w:r>
      <w:r w:rsidR="00075F2E">
        <w:rPr>
          <w:rFonts w:ascii="Times New Roman" w:hAnsi="Times New Roman" w:cs="Times New Roman"/>
          <w:sz w:val="24"/>
          <w:szCs w:val="24"/>
        </w:rPr>
        <w:t>as CHE</w:t>
      </w:r>
      <w:r w:rsidR="00056738" w:rsidRPr="009B08BA">
        <w:rPr>
          <w:rFonts w:ascii="Times New Roman" w:hAnsi="Times New Roman" w:cs="Times New Roman"/>
          <w:sz w:val="24"/>
          <w:szCs w:val="24"/>
        </w:rPr>
        <w:t xml:space="preserve">400). You also need to submit your detailed Internship </w:t>
      </w:r>
      <w:r w:rsidR="00056738">
        <w:rPr>
          <w:rFonts w:ascii="Times New Roman" w:hAnsi="Times New Roman" w:cs="Times New Roman"/>
          <w:sz w:val="24"/>
          <w:szCs w:val="24"/>
        </w:rPr>
        <w:t>R</w:t>
      </w:r>
      <w:r w:rsidR="00056738" w:rsidRPr="009B08BA">
        <w:rPr>
          <w:rFonts w:ascii="Times New Roman" w:hAnsi="Times New Roman" w:cs="Times New Roman"/>
          <w:sz w:val="24"/>
          <w:szCs w:val="24"/>
        </w:rPr>
        <w:t>eport to the department together with the internship notebook and the surveys after completing it.</w:t>
      </w:r>
    </w:p>
    <w:p w14:paraId="0CD7AFF1" w14:textId="77777777" w:rsidR="00056738" w:rsidRDefault="00056738" w:rsidP="00056738">
      <w:pPr>
        <w:pStyle w:val="ListParagraph"/>
        <w:rPr>
          <w:rFonts w:ascii="Times New Roman" w:hAnsi="Times New Roman" w:cs="Times New Roman"/>
          <w:sz w:val="24"/>
          <w:szCs w:val="24"/>
        </w:rPr>
      </w:pPr>
    </w:p>
    <w:p w14:paraId="49857615" w14:textId="77777777" w:rsidR="00056738" w:rsidRPr="007C59C5" w:rsidRDefault="00056738" w:rsidP="00056738">
      <w:pPr>
        <w:pStyle w:val="ListParagraph"/>
        <w:numPr>
          <w:ilvl w:val="0"/>
          <w:numId w:val="12"/>
        </w:numPr>
        <w:rPr>
          <w:rFonts w:ascii="Times New Roman" w:hAnsi="Times New Roman" w:cs="Times New Roman"/>
          <w:b/>
          <w:sz w:val="24"/>
          <w:szCs w:val="24"/>
        </w:rPr>
      </w:pPr>
      <w:r w:rsidRPr="007C59C5">
        <w:rPr>
          <w:rFonts w:ascii="Times New Roman" w:hAnsi="Times New Roman" w:cs="Times New Roman"/>
          <w:b/>
          <w:sz w:val="24"/>
          <w:szCs w:val="24"/>
        </w:rPr>
        <w:t>Can I perform an extended internship during the semester?</w:t>
      </w:r>
    </w:p>
    <w:p w14:paraId="197C3307" w14:textId="2D0FFF3D" w:rsidR="00056738" w:rsidRDefault="00056738" w:rsidP="00056738">
      <w:pPr>
        <w:pStyle w:val="ListParagraph"/>
        <w:rPr>
          <w:rFonts w:ascii="Times New Roman" w:hAnsi="Times New Roman" w:cs="Times New Roman"/>
          <w:sz w:val="24"/>
          <w:szCs w:val="24"/>
        </w:rPr>
      </w:pPr>
      <w:r>
        <w:rPr>
          <w:rFonts w:ascii="Times New Roman" w:hAnsi="Times New Roman" w:cs="Times New Roman"/>
          <w:sz w:val="24"/>
          <w:szCs w:val="24"/>
        </w:rPr>
        <w:t xml:space="preserve">As a formal CHE 300/400 internship, the answer is </w:t>
      </w:r>
      <w:r w:rsidRPr="00EE5131">
        <w:rPr>
          <w:rFonts w:ascii="Times New Roman" w:hAnsi="Times New Roman" w:cs="Times New Roman"/>
          <w:b/>
          <w:sz w:val="24"/>
          <w:szCs w:val="24"/>
          <w:u w:val="single"/>
        </w:rPr>
        <w:t>NO</w:t>
      </w:r>
      <w:r w:rsidRPr="00EE5131">
        <w:rPr>
          <w:rFonts w:ascii="Times New Roman" w:hAnsi="Times New Roman" w:cs="Times New Roman"/>
          <w:sz w:val="24"/>
          <w:szCs w:val="24"/>
          <w:u w:val="single"/>
        </w:rPr>
        <w:t>.</w:t>
      </w:r>
      <w:r>
        <w:rPr>
          <w:rFonts w:ascii="Times New Roman" w:hAnsi="Times New Roman" w:cs="Times New Roman"/>
          <w:sz w:val="24"/>
          <w:szCs w:val="24"/>
        </w:rPr>
        <w:t xml:space="preserve"> You are not allowed to carry out </w:t>
      </w:r>
      <w:r w:rsidR="002F0DD9">
        <w:rPr>
          <w:rFonts w:ascii="Times New Roman" w:hAnsi="Times New Roman" w:cs="Times New Roman"/>
          <w:sz w:val="24"/>
          <w:szCs w:val="24"/>
        </w:rPr>
        <w:t>summer practice</w:t>
      </w:r>
      <w:r>
        <w:rPr>
          <w:rFonts w:ascii="Times New Roman" w:hAnsi="Times New Roman" w:cs="Times New Roman"/>
          <w:sz w:val="24"/>
          <w:szCs w:val="24"/>
        </w:rPr>
        <w:t xml:space="preserve"> studies within the semester. CHE 300 or CHE 400 should be performed in production (or government-approved R&amp;D) departments during summer for 20/40 days or longer (if approved by the advisor). </w:t>
      </w:r>
    </w:p>
    <w:p w14:paraId="200FF30D" w14:textId="72735330" w:rsidR="00056738" w:rsidRDefault="00056738" w:rsidP="00056738">
      <w:pPr>
        <w:pStyle w:val="ListParagraph"/>
        <w:rPr>
          <w:rFonts w:ascii="Times New Roman" w:hAnsi="Times New Roman" w:cs="Times New Roman"/>
          <w:sz w:val="24"/>
          <w:szCs w:val="24"/>
        </w:rPr>
      </w:pPr>
      <w:r>
        <w:rPr>
          <w:rFonts w:ascii="Times New Roman" w:hAnsi="Times New Roman" w:cs="Times New Roman"/>
          <w:sz w:val="24"/>
          <w:szCs w:val="24"/>
        </w:rPr>
        <w:t>You can still perform a semester internship outside the formal internship framework, but we urge you to make sure that the internship does not interfere with your course participation and success.</w:t>
      </w:r>
    </w:p>
    <w:p w14:paraId="4D4B5CD6" w14:textId="77777777" w:rsidR="00251BF6" w:rsidRDefault="00251BF6" w:rsidP="00056738">
      <w:pPr>
        <w:pStyle w:val="ListParagraph"/>
        <w:rPr>
          <w:rFonts w:ascii="Times New Roman" w:hAnsi="Times New Roman" w:cs="Times New Roman"/>
          <w:sz w:val="24"/>
          <w:szCs w:val="24"/>
        </w:rPr>
      </w:pPr>
    </w:p>
    <w:p w14:paraId="1EEBF106" w14:textId="77777777" w:rsidR="00056738" w:rsidRDefault="00056738" w:rsidP="00056738">
      <w:pPr>
        <w:pStyle w:val="ListParagraph"/>
        <w:rPr>
          <w:rFonts w:ascii="Times New Roman" w:hAnsi="Times New Roman" w:cs="Times New Roman"/>
          <w:sz w:val="24"/>
          <w:szCs w:val="24"/>
        </w:rPr>
      </w:pPr>
    </w:p>
    <w:p w14:paraId="4637EA1A" w14:textId="77777777" w:rsidR="00056738" w:rsidRPr="004D2C22" w:rsidRDefault="00056738" w:rsidP="00056738">
      <w:pPr>
        <w:rPr>
          <w:rFonts w:ascii="Times New Roman" w:hAnsi="Times New Roman" w:cs="Times New Roman"/>
          <w:b/>
          <w:sz w:val="24"/>
          <w:szCs w:val="24"/>
        </w:rPr>
      </w:pPr>
      <w:r>
        <w:rPr>
          <w:rFonts w:ascii="Times New Roman" w:hAnsi="Times New Roman" w:cs="Times New Roman"/>
          <w:b/>
          <w:sz w:val="24"/>
          <w:szCs w:val="24"/>
        </w:rPr>
        <w:lastRenderedPageBreak/>
        <w:t>B. PAPERWORK</w:t>
      </w:r>
    </w:p>
    <w:p w14:paraId="6A1CD2AA" w14:textId="77777777" w:rsidR="00056738" w:rsidRDefault="00056738" w:rsidP="00056738">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Where can I get the Mandatory Internship document (</w:t>
      </w:r>
      <w:proofErr w:type="spellStart"/>
      <w:r>
        <w:rPr>
          <w:rFonts w:ascii="Times New Roman" w:hAnsi="Times New Roman" w:cs="Times New Roman"/>
          <w:b/>
          <w:sz w:val="24"/>
          <w:szCs w:val="24"/>
        </w:rPr>
        <w:t>Zorunlu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Staj</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belgesi</w:t>
      </w:r>
      <w:proofErr w:type="spellEnd"/>
      <w:r>
        <w:rPr>
          <w:rFonts w:ascii="Times New Roman" w:hAnsi="Times New Roman" w:cs="Times New Roman"/>
          <w:b/>
          <w:sz w:val="24"/>
          <w:szCs w:val="24"/>
        </w:rPr>
        <w:t>)?</w:t>
      </w:r>
    </w:p>
    <w:p w14:paraId="6ECAC12F" w14:textId="77777777" w:rsidR="00056738" w:rsidRDefault="00056738" w:rsidP="00056738">
      <w:pPr>
        <w:pStyle w:val="ListParagraph"/>
        <w:spacing w:after="120"/>
        <w:rPr>
          <w:rFonts w:ascii="Times New Roman" w:hAnsi="Times New Roman" w:cs="Times New Roman"/>
          <w:sz w:val="24"/>
          <w:szCs w:val="24"/>
        </w:rPr>
      </w:pPr>
      <w:r>
        <w:rPr>
          <w:rFonts w:ascii="Times New Roman" w:hAnsi="Times New Roman" w:cs="Times New Roman"/>
          <w:sz w:val="24"/>
          <w:szCs w:val="24"/>
        </w:rPr>
        <w:t xml:space="preserve">First, you need to fill in form </w:t>
      </w:r>
      <w:r w:rsidRPr="00161D4B">
        <w:rPr>
          <w:rFonts w:ascii="Times New Roman" w:hAnsi="Times New Roman" w:cs="Times New Roman"/>
          <w:b/>
          <w:sz w:val="24"/>
          <w:szCs w:val="24"/>
        </w:rPr>
        <w:t>S1-F1</w:t>
      </w:r>
      <w:r>
        <w:rPr>
          <w:rFonts w:ascii="Times New Roman" w:hAnsi="Times New Roman" w:cs="Times New Roman"/>
          <w:sz w:val="24"/>
          <w:szCs w:val="24"/>
        </w:rPr>
        <w:t>. With this form, you confirm that you are aware of internship prerequisites, and that you know you will not be able to carry out the internship if you fail to meet the prerequisites at the end of the semester.</w:t>
      </w:r>
    </w:p>
    <w:p w14:paraId="3A597DAC" w14:textId="138D34DF" w:rsidR="002932B2" w:rsidRPr="002932B2" w:rsidRDefault="00056738" w:rsidP="002932B2">
      <w:pPr>
        <w:pStyle w:val="ListParagraph"/>
        <w:spacing w:after="120"/>
        <w:rPr>
          <w:rFonts w:ascii="Times New Roman" w:hAnsi="Times New Roman" w:cs="Times New Roman"/>
          <w:sz w:val="24"/>
          <w:szCs w:val="24"/>
        </w:rPr>
      </w:pPr>
      <w:r>
        <w:rPr>
          <w:rFonts w:ascii="Times New Roman" w:hAnsi="Times New Roman" w:cs="Times New Roman"/>
          <w:sz w:val="24"/>
          <w:szCs w:val="24"/>
        </w:rPr>
        <w:t>Send</w:t>
      </w:r>
      <w:r w:rsidRPr="00EE5131">
        <w:rPr>
          <w:rFonts w:ascii="Times New Roman" w:hAnsi="Times New Roman" w:cs="Times New Roman"/>
          <w:sz w:val="24"/>
          <w:szCs w:val="24"/>
        </w:rPr>
        <w:t xml:space="preserve"> the form S1-F1 </w:t>
      </w:r>
      <w:r>
        <w:rPr>
          <w:rFonts w:ascii="Times New Roman" w:hAnsi="Times New Roman" w:cs="Times New Roman"/>
          <w:sz w:val="24"/>
          <w:szCs w:val="24"/>
        </w:rPr>
        <w:t xml:space="preserve">by email </w:t>
      </w:r>
      <w:r w:rsidRPr="00EE5131">
        <w:rPr>
          <w:rFonts w:ascii="Times New Roman" w:hAnsi="Times New Roman" w:cs="Times New Roman"/>
          <w:sz w:val="24"/>
          <w:szCs w:val="24"/>
        </w:rPr>
        <w:t xml:space="preserve">to Mr. </w:t>
      </w:r>
      <w:proofErr w:type="spellStart"/>
      <w:r w:rsidRPr="00EE5131">
        <w:rPr>
          <w:rFonts w:ascii="Times New Roman" w:hAnsi="Times New Roman" w:cs="Times New Roman"/>
          <w:sz w:val="24"/>
          <w:szCs w:val="24"/>
        </w:rPr>
        <w:t>Yüksel</w:t>
      </w:r>
      <w:proofErr w:type="spellEnd"/>
      <w:r w:rsidRPr="00EE5131">
        <w:rPr>
          <w:rFonts w:ascii="Times New Roman" w:hAnsi="Times New Roman" w:cs="Times New Roman"/>
          <w:sz w:val="24"/>
          <w:szCs w:val="24"/>
        </w:rPr>
        <w:t xml:space="preserve"> </w:t>
      </w:r>
      <w:proofErr w:type="spellStart"/>
      <w:r w:rsidRPr="00EE5131">
        <w:rPr>
          <w:rFonts w:ascii="Times New Roman" w:hAnsi="Times New Roman" w:cs="Times New Roman"/>
          <w:sz w:val="24"/>
          <w:szCs w:val="24"/>
        </w:rPr>
        <w:t>Karataş</w:t>
      </w:r>
      <w:proofErr w:type="spellEnd"/>
      <w:r w:rsidRPr="00EE5131">
        <w:rPr>
          <w:rFonts w:ascii="Times New Roman" w:hAnsi="Times New Roman" w:cs="Times New Roman"/>
          <w:sz w:val="24"/>
          <w:szCs w:val="24"/>
        </w:rPr>
        <w:t xml:space="preserve"> (</w:t>
      </w:r>
      <w:hyperlink r:id="rId6" w:history="1">
        <w:r w:rsidRPr="00EE5131">
          <w:rPr>
            <w:rStyle w:val="Hyperlink"/>
            <w:rFonts w:ascii="Times New Roman" w:hAnsi="Times New Roman" w:cs="Times New Roman"/>
            <w:sz w:val="24"/>
            <w:szCs w:val="24"/>
          </w:rPr>
          <w:t>kayuksel@metu.edu.tr</w:t>
        </w:r>
      </w:hyperlink>
      <w:r w:rsidRPr="00EE5131">
        <w:rPr>
          <w:rFonts w:ascii="Times New Roman" w:hAnsi="Times New Roman" w:cs="Times New Roman"/>
          <w:sz w:val="24"/>
          <w:szCs w:val="24"/>
        </w:rPr>
        <w:t>).</w:t>
      </w:r>
      <w:r>
        <w:rPr>
          <w:rFonts w:ascii="Times New Roman" w:hAnsi="Times New Roman" w:cs="Times New Roman"/>
          <w:sz w:val="24"/>
          <w:szCs w:val="24"/>
        </w:rPr>
        <w:t xml:space="preserve"> He will send</w:t>
      </w:r>
      <w:r w:rsidRPr="00EE5131">
        <w:rPr>
          <w:rFonts w:ascii="Times New Roman" w:hAnsi="Times New Roman" w:cs="Times New Roman"/>
          <w:sz w:val="24"/>
          <w:szCs w:val="24"/>
        </w:rPr>
        <w:t xml:space="preserve"> you the document.</w:t>
      </w:r>
    </w:p>
    <w:p w14:paraId="7AF887D8" w14:textId="77777777" w:rsidR="00056738" w:rsidRDefault="00056738" w:rsidP="00056738">
      <w:pPr>
        <w:pStyle w:val="ListParagraph"/>
        <w:numPr>
          <w:ilvl w:val="0"/>
          <w:numId w:val="12"/>
        </w:numPr>
        <w:rPr>
          <w:rFonts w:ascii="Times New Roman" w:hAnsi="Times New Roman" w:cs="Times New Roman"/>
          <w:b/>
          <w:sz w:val="24"/>
          <w:szCs w:val="24"/>
        </w:rPr>
      </w:pPr>
      <w:r w:rsidRPr="007C59C5">
        <w:rPr>
          <w:rFonts w:ascii="Times New Roman" w:hAnsi="Times New Roman" w:cs="Times New Roman"/>
          <w:b/>
          <w:sz w:val="24"/>
          <w:szCs w:val="24"/>
        </w:rPr>
        <w:t>Where do we need to submit the insurance papers?</w:t>
      </w:r>
    </w:p>
    <w:p w14:paraId="2B806DA5" w14:textId="77777777" w:rsidR="00056738" w:rsidRDefault="00056738" w:rsidP="00056738">
      <w:pPr>
        <w:pStyle w:val="ListParagraph"/>
        <w:rPr>
          <w:rFonts w:ascii="Times New Roman" w:hAnsi="Times New Roman" w:cs="Times New Roman"/>
          <w:sz w:val="24"/>
          <w:szCs w:val="24"/>
        </w:rPr>
      </w:pPr>
      <w:r w:rsidRPr="007C59C5">
        <w:rPr>
          <w:rFonts w:ascii="Times New Roman" w:hAnsi="Times New Roman" w:cs="Times New Roman"/>
          <w:sz w:val="24"/>
          <w:szCs w:val="24"/>
          <w:u w:val="single"/>
        </w:rPr>
        <w:t>Once your advisor approves your request</w:t>
      </w:r>
      <w:r>
        <w:rPr>
          <w:rFonts w:ascii="Times New Roman" w:hAnsi="Times New Roman" w:cs="Times New Roman"/>
          <w:sz w:val="24"/>
          <w:szCs w:val="24"/>
          <w:u w:val="single"/>
        </w:rPr>
        <w:t xml:space="preserve"> and your place of internship</w:t>
      </w:r>
      <w:r w:rsidRPr="009B08BA">
        <w:rPr>
          <w:rFonts w:ascii="Times New Roman" w:hAnsi="Times New Roman" w:cs="Times New Roman"/>
          <w:sz w:val="24"/>
          <w:szCs w:val="24"/>
        </w:rPr>
        <w:t xml:space="preserve">, </w:t>
      </w:r>
      <w:r>
        <w:rPr>
          <w:rFonts w:ascii="Times New Roman" w:hAnsi="Times New Roman" w:cs="Times New Roman"/>
          <w:sz w:val="24"/>
          <w:szCs w:val="24"/>
        </w:rPr>
        <w:t>y</w:t>
      </w:r>
      <w:r w:rsidRPr="009B08BA">
        <w:rPr>
          <w:rFonts w:ascii="Times New Roman" w:hAnsi="Times New Roman" w:cs="Times New Roman"/>
          <w:sz w:val="24"/>
          <w:szCs w:val="24"/>
        </w:rPr>
        <w:t xml:space="preserve">ou </w:t>
      </w:r>
      <w:r>
        <w:rPr>
          <w:rFonts w:ascii="Times New Roman" w:hAnsi="Times New Roman" w:cs="Times New Roman"/>
          <w:sz w:val="24"/>
          <w:szCs w:val="24"/>
        </w:rPr>
        <w:t xml:space="preserve">have to </w:t>
      </w:r>
      <w:r w:rsidRPr="009B08BA">
        <w:rPr>
          <w:rFonts w:ascii="Times New Roman" w:hAnsi="Times New Roman" w:cs="Times New Roman"/>
          <w:sz w:val="24"/>
          <w:szCs w:val="24"/>
        </w:rPr>
        <w:t xml:space="preserve">fill the required insurance forms and send </w:t>
      </w:r>
      <w:r>
        <w:rPr>
          <w:rFonts w:ascii="Times New Roman" w:hAnsi="Times New Roman" w:cs="Times New Roman"/>
          <w:sz w:val="24"/>
          <w:szCs w:val="24"/>
        </w:rPr>
        <w:t xml:space="preserve">them </w:t>
      </w:r>
      <w:r w:rsidRPr="009B08BA">
        <w:rPr>
          <w:rFonts w:ascii="Times New Roman" w:hAnsi="Times New Roman" w:cs="Times New Roman"/>
          <w:sz w:val="24"/>
          <w:szCs w:val="24"/>
        </w:rPr>
        <w:t xml:space="preserve">via email to </w:t>
      </w:r>
      <w:hyperlink r:id="rId7" w:history="1">
        <w:r w:rsidRPr="009B08BA">
          <w:rPr>
            <w:rStyle w:val="Hyperlink"/>
            <w:rFonts w:ascii="Times New Roman" w:hAnsi="Times New Roman" w:cs="Times New Roman"/>
            <w:sz w:val="24"/>
            <w:szCs w:val="24"/>
          </w:rPr>
          <w:t>araz@metu.edu.tr</w:t>
        </w:r>
      </w:hyperlink>
      <w:r w:rsidRPr="009B08BA">
        <w:rPr>
          <w:rFonts w:ascii="Times New Roman" w:hAnsi="Times New Roman" w:cs="Times New Roman"/>
          <w:sz w:val="24"/>
          <w:szCs w:val="24"/>
        </w:rPr>
        <w:t xml:space="preserve"> or </w:t>
      </w:r>
      <w:hyperlink r:id="rId8" w:history="1">
        <w:r w:rsidRPr="009B08BA">
          <w:rPr>
            <w:rStyle w:val="Hyperlink"/>
            <w:rFonts w:ascii="Times New Roman" w:hAnsi="Times New Roman" w:cs="Times New Roman"/>
            <w:sz w:val="24"/>
            <w:szCs w:val="24"/>
          </w:rPr>
          <w:t>yasya@metu.edu.tr</w:t>
        </w:r>
      </w:hyperlink>
      <w:r w:rsidRPr="009B08BA">
        <w:rPr>
          <w:rFonts w:ascii="Times New Roman" w:hAnsi="Times New Roman" w:cs="Times New Roman"/>
          <w:sz w:val="24"/>
          <w:szCs w:val="24"/>
        </w:rPr>
        <w:t xml:space="preserve"> </w:t>
      </w:r>
      <w:r>
        <w:rPr>
          <w:rFonts w:ascii="Times New Roman" w:hAnsi="Times New Roman" w:cs="Times New Roman"/>
          <w:sz w:val="24"/>
          <w:szCs w:val="24"/>
        </w:rPr>
        <w:t>while also</w:t>
      </w:r>
      <w:r w:rsidRPr="009B08BA">
        <w:rPr>
          <w:rFonts w:ascii="Times New Roman" w:hAnsi="Times New Roman" w:cs="Times New Roman"/>
          <w:sz w:val="24"/>
          <w:szCs w:val="24"/>
        </w:rPr>
        <w:t xml:space="preserve"> cc’ing your summer internship advisor’s email</w:t>
      </w:r>
      <w:r>
        <w:rPr>
          <w:rFonts w:ascii="Times New Roman" w:hAnsi="Times New Roman" w:cs="Times New Roman"/>
          <w:sz w:val="24"/>
          <w:szCs w:val="24"/>
        </w:rPr>
        <w:t xml:space="preserve"> address</w:t>
      </w:r>
      <w:r w:rsidRPr="009B08BA">
        <w:rPr>
          <w:rFonts w:ascii="Times New Roman" w:hAnsi="Times New Roman" w:cs="Times New Roman"/>
          <w:sz w:val="24"/>
          <w:szCs w:val="24"/>
        </w:rPr>
        <w:t xml:space="preserve">. The documents </w:t>
      </w:r>
      <w:r>
        <w:rPr>
          <w:rFonts w:ascii="Times New Roman" w:hAnsi="Times New Roman" w:cs="Times New Roman"/>
          <w:sz w:val="24"/>
          <w:szCs w:val="24"/>
        </w:rPr>
        <w:t>will</w:t>
      </w:r>
      <w:r w:rsidRPr="009B08BA">
        <w:rPr>
          <w:rFonts w:ascii="Times New Roman" w:hAnsi="Times New Roman" w:cs="Times New Roman"/>
          <w:sz w:val="24"/>
          <w:szCs w:val="24"/>
        </w:rPr>
        <w:t xml:space="preserve"> be </w:t>
      </w:r>
      <w:r>
        <w:rPr>
          <w:rFonts w:ascii="Times New Roman" w:hAnsi="Times New Roman" w:cs="Times New Roman"/>
          <w:sz w:val="24"/>
          <w:szCs w:val="24"/>
        </w:rPr>
        <w:t>processed and sent by the department</w:t>
      </w:r>
      <w:r w:rsidRPr="009B08BA">
        <w:rPr>
          <w:rFonts w:ascii="Times New Roman" w:hAnsi="Times New Roman" w:cs="Times New Roman"/>
          <w:sz w:val="24"/>
          <w:szCs w:val="24"/>
        </w:rPr>
        <w:t>. You need to submit the papers 2 WEEKS prior to the internship starting date.</w:t>
      </w:r>
    </w:p>
    <w:p w14:paraId="78FB164C" w14:textId="77777777" w:rsidR="00056738" w:rsidRPr="00CB596C" w:rsidRDefault="00056738" w:rsidP="00056738">
      <w:pPr>
        <w:pStyle w:val="ListParagraph"/>
        <w:rPr>
          <w:rFonts w:ascii="Times New Roman" w:hAnsi="Times New Roman" w:cs="Times New Roman"/>
          <w:b/>
          <w:sz w:val="24"/>
          <w:szCs w:val="24"/>
        </w:rPr>
      </w:pPr>
    </w:p>
    <w:p w14:paraId="53936D20" w14:textId="77777777" w:rsidR="00056738" w:rsidRPr="009B08BA" w:rsidRDefault="00056738" w:rsidP="00056738">
      <w:pPr>
        <w:pStyle w:val="ListParagraph"/>
        <w:rPr>
          <w:rFonts w:ascii="Times New Roman" w:hAnsi="Times New Roman" w:cs="Times New Roman"/>
          <w:sz w:val="24"/>
          <w:szCs w:val="24"/>
        </w:rPr>
      </w:pPr>
    </w:p>
    <w:p w14:paraId="59CE46DB" w14:textId="77777777" w:rsidR="00056738" w:rsidRPr="009B08BA" w:rsidRDefault="00056738" w:rsidP="00056738">
      <w:pPr>
        <w:pStyle w:val="ListParagraph"/>
        <w:rPr>
          <w:rFonts w:ascii="Times New Roman" w:hAnsi="Times New Roman" w:cs="Times New Roman"/>
          <w:sz w:val="24"/>
          <w:szCs w:val="24"/>
        </w:rPr>
      </w:pPr>
    </w:p>
    <w:p w14:paraId="32924E56" w14:textId="77777777" w:rsidR="00056738" w:rsidRDefault="00056738" w:rsidP="00AD467F">
      <w:pPr>
        <w:jc w:val="both"/>
        <w:rPr>
          <w:sz w:val="19"/>
          <w:szCs w:val="19"/>
        </w:rPr>
      </w:pPr>
    </w:p>
    <w:p w14:paraId="3BE5437E" w14:textId="77777777" w:rsidR="00AD467F" w:rsidRDefault="00AD467F" w:rsidP="00AD467F">
      <w:pPr>
        <w:jc w:val="both"/>
        <w:rPr>
          <w:sz w:val="19"/>
          <w:szCs w:val="19"/>
        </w:rPr>
      </w:pPr>
    </w:p>
    <w:p w14:paraId="655B0546" w14:textId="77777777" w:rsidR="00AD467F" w:rsidRDefault="00AD467F" w:rsidP="00AD467F">
      <w:pPr>
        <w:jc w:val="both"/>
        <w:rPr>
          <w:sz w:val="19"/>
          <w:szCs w:val="19"/>
        </w:rPr>
      </w:pPr>
    </w:p>
    <w:p w14:paraId="0A6E0182" w14:textId="77777777" w:rsidR="003C74F0" w:rsidRPr="006C561F" w:rsidRDefault="003C74F0" w:rsidP="003C74F0">
      <w:pPr>
        <w:rPr>
          <w:sz w:val="24"/>
          <w:szCs w:val="24"/>
          <w:lang w:val="tr-TR"/>
        </w:rPr>
      </w:pPr>
    </w:p>
    <w:sectPr w:rsidR="003C74F0" w:rsidRPr="006C561F">
      <w:pgSz w:w="12240" w:h="15840"/>
      <w:pgMar w:top="1152" w:right="1152" w:bottom="576"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Arial"/>
    <w:charset w:val="01"/>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45AF"/>
    <w:multiLevelType w:val="hybridMultilevel"/>
    <w:tmpl w:val="3C12E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0D7D"/>
    <w:multiLevelType w:val="multilevel"/>
    <w:tmpl w:val="789ECEB8"/>
    <w:lvl w:ilvl="0">
      <w:start w:val="1"/>
      <w:numFmt w:val="bullet"/>
      <w:lvlText w:val=""/>
      <w:lvlJc w:val="left"/>
      <w:pPr>
        <w:ind w:left="720" w:hanging="360"/>
      </w:pPr>
      <w:rPr>
        <w:rFonts w:ascii="Symbol" w:hAnsi="Symbol" w:cs="Symbol" w:hint="default"/>
        <w:b/>
        <w:sz w:val="19"/>
      </w:rPr>
    </w:lvl>
    <w:lvl w:ilvl="1">
      <w:start w:val="1"/>
      <w:numFmt w:val="bullet"/>
      <w:lvlText w:val="o"/>
      <w:lvlJc w:val="left"/>
      <w:pPr>
        <w:ind w:left="1440" w:hanging="360"/>
      </w:pPr>
      <w:rPr>
        <w:rFonts w:ascii="Courier New" w:hAnsi="Courier New" w:cs="Courier New" w:hint="default"/>
        <w:b w:val="0"/>
        <w:sz w:val="19"/>
      </w:rPr>
    </w:lvl>
    <w:lvl w:ilvl="2">
      <w:start w:val="1"/>
      <w:numFmt w:val="bullet"/>
      <w:lvlText w:val=""/>
      <w:lvlJc w:val="left"/>
      <w:pPr>
        <w:ind w:left="2160" w:hanging="360"/>
      </w:pPr>
      <w:rPr>
        <w:rFonts w:ascii="Wingdings" w:hAnsi="Wingdings" w:cs="Wingdings" w:hint="default"/>
        <w:sz w:val="19"/>
      </w:rPr>
    </w:lvl>
    <w:lvl w:ilvl="3">
      <w:start w:val="1"/>
      <w:numFmt w:val="bullet"/>
      <w:lvlText w:val=""/>
      <w:lvlJc w:val="left"/>
      <w:pPr>
        <w:ind w:left="2880" w:hanging="360"/>
      </w:pPr>
      <w:rPr>
        <w:rFonts w:ascii="Symbol" w:hAnsi="Symbol" w:cs="Symbol" w:hint="default"/>
        <w:sz w:val="19"/>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32A57E6"/>
    <w:multiLevelType w:val="hybridMultilevel"/>
    <w:tmpl w:val="A594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62CDE"/>
    <w:multiLevelType w:val="multilevel"/>
    <w:tmpl w:val="45540BFE"/>
    <w:lvl w:ilvl="0">
      <w:start w:val="1"/>
      <w:numFmt w:val="decimal"/>
      <w:lvlText w:val="%1)"/>
      <w:lvlJc w:val="left"/>
      <w:pPr>
        <w:ind w:left="2520" w:hanging="360"/>
      </w:pPr>
    </w:lvl>
    <w:lvl w:ilvl="1">
      <w:start w:val="1"/>
      <w:numFmt w:val="bullet"/>
      <w:lvlText w:val=""/>
      <w:lvlJc w:val="left"/>
      <w:pPr>
        <w:ind w:left="3240" w:hanging="360"/>
      </w:pPr>
      <w:rPr>
        <w:rFonts w:ascii="Wingdings" w:hAnsi="Wingdings" w:cs="Wingdings" w:hint="default"/>
        <w:sz w:val="19"/>
      </w:rPr>
    </w:lvl>
    <w:lvl w:ilvl="2">
      <w:start w:val="1"/>
      <w:numFmt w:val="lowerRoman"/>
      <w:lvlText w:val="%3."/>
      <w:lvlJc w:val="right"/>
      <w:pPr>
        <w:ind w:left="3960" w:hanging="180"/>
      </w:pPr>
      <w:rPr>
        <w:i/>
      </w:r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15:restartNumberingAfterBreak="0">
    <w:nsid w:val="1ADC2207"/>
    <w:multiLevelType w:val="multilevel"/>
    <w:tmpl w:val="3490CA24"/>
    <w:lvl w:ilvl="0">
      <w:start w:val="1"/>
      <w:numFmt w:val="decimal"/>
      <w:lvlText w:val="%1)"/>
      <w:lvlJc w:val="left"/>
      <w:pPr>
        <w:ind w:left="2520" w:hanging="360"/>
      </w:pPr>
    </w:lvl>
    <w:lvl w:ilvl="1">
      <w:start w:val="1"/>
      <w:numFmt w:val="bullet"/>
      <w:lvlText w:val=""/>
      <w:lvlJc w:val="left"/>
      <w:pPr>
        <w:ind w:left="3240" w:hanging="360"/>
      </w:pPr>
      <w:rPr>
        <w:rFonts w:ascii="Wingdings" w:hAnsi="Wingdings" w:cs="Wingdings" w:hint="default"/>
        <w:sz w:val="19"/>
      </w:rPr>
    </w:lvl>
    <w:lvl w:ilvl="2">
      <w:start w:val="1"/>
      <w:numFmt w:val="lowerLetter"/>
      <w:lvlText w:val="%3."/>
      <w:lvlJc w:val="left"/>
      <w:pPr>
        <w:ind w:left="4140" w:hanging="36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 w15:restartNumberingAfterBreak="0">
    <w:nsid w:val="209525C2"/>
    <w:multiLevelType w:val="multilevel"/>
    <w:tmpl w:val="5D84ED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261F2569"/>
    <w:multiLevelType w:val="hybridMultilevel"/>
    <w:tmpl w:val="CF28C65C"/>
    <w:lvl w:ilvl="0" w:tplc="3A6CA2A8">
      <w:start w:val="1"/>
      <w:numFmt w:val="lowerRoman"/>
      <w:lvlText w:val="%1."/>
      <w:lvlJc w:val="left"/>
      <w:pPr>
        <w:ind w:left="720" w:hanging="360"/>
      </w:pPr>
      <w:rPr>
        <w:rFonts w:asciiTheme="minorHAnsi" w:eastAsiaTheme="minorEastAsia" w:hAnsiTheme="minorHAnsi" w:cstheme="minorBidi"/>
        <w:b/>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01548"/>
    <w:multiLevelType w:val="hybridMultilevel"/>
    <w:tmpl w:val="608A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FC6B64"/>
    <w:multiLevelType w:val="hybridMultilevel"/>
    <w:tmpl w:val="68AC2EDC"/>
    <w:lvl w:ilvl="0" w:tplc="012097CA">
      <w:start w:val="1"/>
      <w:numFmt w:val="lowerRoman"/>
      <w:lvlText w:val="%1."/>
      <w:lvlJc w:val="right"/>
      <w:pPr>
        <w:ind w:left="720" w:hanging="360"/>
      </w:pPr>
      <w:rPr>
        <w:rFont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DC279E"/>
    <w:multiLevelType w:val="multilevel"/>
    <w:tmpl w:val="022A541C"/>
    <w:lvl w:ilvl="0">
      <w:start w:val="1"/>
      <w:numFmt w:val="decimal"/>
      <w:lvlText w:val="%1)"/>
      <w:lvlJc w:val="left"/>
      <w:pPr>
        <w:ind w:left="2520" w:hanging="360"/>
      </w:pPr>
    </w:lvl>
    <w:lvl w:ilvl="1">
      <w:start w:val="1"/>
      <w:numFmt w:val="bullet"/>
      <w:lvlText w:val=""/>
      <w:lvlJc w:val="left"/>
      <w:pPr>
        <w:ind w:left="3240" w:hanging="360"/>
      </w:pPr>
      <w:rPr>
        <w:rFonts w:ascii="Wingdings" w:hAnsi="Wingdings" w:cs="Wingdings" w:hint="default"/>
        <w:sz w:val="19"/>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 w15:restartNumberingAfterBreak="0">
    <w:nsid w:val="65EE1D44"/>
    <w:multiLevelType w:val="hybridMultilevel"/>
    <w:tmpl w:val="DDF828DC"/>
    <w:lvl w:ilvl="0" w:tplc="E362D7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3831D5"/>
    <w:multiLevelType w:val="hybridMultilevel"/>
    <w:tmpl w:val="E684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4"/>
  </w:num>
  <w:num w:numId="5">
    <w:abstractNumId w:val="5"/>
  </w:num>
  <w:num w:numId="6">
    <w:abstractNumId w:val="11"/>
  </w:num>
  <w:num w:numId="7">
    <w:abstractNumId w:val="6"/>
  </w:num>
  <w:num w:numId="8">
    <w:abstractNumId w:val="7"/>
  </w:num>
  <w:num w:numId="9">
    <w:abstractNumId w:val="8"/>
  </w:num>
  <w:num w:numId="10">
    <w:abstractNumId w:val="2"/>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DED"/>
    <w:rsid w:val="000317A4"/>
    <w:rsid w:val="00056738"/>
    <w:rsid w:val="00075F2E"/>
    <w:rsid w:val="0009034B"/>
    <w:rsid w:val="000B451B"/>
    <w:rsid w:val="000D13C8"/>
    <w:rsid w:val="000E5CAC"/>
    <w:rsid w:val="000E6709"/>
    <w:rsid w:val="000F7CD1"/>
    <w:rsid w:val="0013507A"/>
    <w:rsid w:val="0019362D"/>
    <w:rsid w:val="001D7426"/>
    <w:rsid w:val="00251BF6"/>
    <w:rsid w:val="002520AA"/>
    <w:rsid w:val="00266E27"/>
    <w:rsid w:val="00284744"/>
    <w:rsid w:val="002932B2"/>
    <w:rsid w:val="002D1FD7"/>
    <w:rsid w:val="002F0DD9"/>
    <w:rsid w:val="003235B3"/>
    <w:rsid w:val="00327D9A"/>
    <w:rsid w:val="003515B7"/>
    <w:rsid w:val="00367F4B"/>
    <w:rsid w:val="0037620E"/>
    <w:rsid w:val="003C74F0"/>
    <w:rsid w:val="003E06FB"/>
    <w:rsid w:val="003F3B0D"/>
    <w:rsid w:val="00401549"/>
    <w:rsid w:val="004055D2"/>
    <w:rsid w:val="00412449"/>
    <w:rsid w:val="004350A7"/>
    <w:rsid w:val="00466E6B"/>
    <w:rsid w:val="004C7E90"/>
    <w:rsid w:val="004D0B11"/>
    <w:rsid w:val="004F51BC"/>
    <w:rsid w:val="00513849"/>
    <w:rsid w:val="00515C07"/>
    <w:rsid w:val="005920AA"/>
    <w:rsid w:val="005A3AD5"/>
    <w:rsid w:val="005B2DF2"/>
    <w:rsid w:val="00612045"/>
    <w:rsid w:val="00616765"/>
    <w:rsid w:val="00633DED"/>
    <w:rsid w:val="00654803"/>
    <w:rsid w:val="00682BD3"/>
    <w:rsid w:val="006A1A68"/>
    <w:rsid w:val="006A72C2"/>
    <w:rsid w:val="006B10E4"/>
    <w:rsid w:val="006B59FF"/>
    <w:rsid w:val="006C3B1C"/>
    <w:rsid w:val="006C4D95"/>
    <w:rsid w:val="006C561F"/>
    <w:rsid w:val="00704D04"/>
    <w:rsid w:val="00715E5A"/>
    <w:rsid w:val="00736E40"/>
    <w:rsid w:val="00745A78"/>
    <w:rsid w:val="00750A35"/>
    <w:rsid w:val="00763D5E"/>
    <w:rsid w:val="00780D3F"/>
    <w:rsid w:val="00786988"/>
    <w:rsid w:val="007930F5"/>
    <w:rsid w:val="007C2B46"/>
    <w:rsid w:val="007C4DB5"/>
    <w:rsid w:val="007E48EA"/>
    <w:rsid w:val="00827FDF"/>
    <w:rsid w:val="00872F30"/>
    <w:rsid w:val="0089249B"/>
    <w:rsid w:val="008B2CFF"/>
    <w:rsid w:val="00912A45"/>
    <w:rsid w:val="00930761"/>
    <w:rsid w:val="009403EA"/>
    <w:rsid w:val="00954B61"/>
    <w:rsid w:val="00986731"/>
    <w:rsid w:val="009A4BBF"/>
    <w:rsid w:val="009A5E7A"/>
    <w:rsid w:val="009B24AA"/>
    <w:rsid w:val="009B4D19"/>
    <w:rsid w:val="009B7D74"/>
    <w:rsid w:val="00A02F01"/>
    <w:rsid w:val="00A324DB"/>
    <w:rsid w:val="00A36F87"/>
    <w:rsid w:val="00A53E25"/>
    <w:rsid w:val="00A63F55"/>
    <w:rsid w:val="00A95019"/>
    <w:rsid w:val="00AC53E9"/>
    <w:rsid w:val="00AD467F"/>
    <w:rsid w:val="00AF7D7E"/>
    <w:rsid w:val="00B01DB0"/>
    <w:rsid w:val="00B061D4"/>
    <w:rsid w:val="00B24538"/>
    <w:rsid w:val="00B43CFB"/>
    <w:rsid w:val="00B52085"/>
    <w:rsid w:val="00B52C4A"/>
    <w:rsid w:val="00B94DA0"/>
    <w:rsid w:val="00BB7FEF"/>
    <w:rsid w:val="00BD1283"/>
    <w:rsid w:val="00BD1C95"/>
    <w:rsid w:val="00BE0349"/>
    <w:rsid w:val="00BE0C95"/>
    <w:rsid w:val="00BF0FCD"/>
    <w:rsid w:val="00C05F24"/>
    <w:rsid w:val="00C062B7"/>
    <w:rsid w:val="00C10976"/>
    <w:rsid w:val="00C124C3"/>
    <w:rsid w:val="00C37841"/>
    <w:rsid w:val="00C536FC"/>
    <w:rsid w:val="00C621EE"/>
    <w:rsid w:val="00C6406A"/>
    <w:rsid w:val="00CB1C4E"/>
    <w:rsid w:val="00CC00CD"/>
    <w:rsid w:val="00CD7400"/>
    <w:rsid w:val="00CF50D6"/>
    <w:rsid w:val="00D105F3"/>
    <w:rsid w:val="00D13CB6"/>
    <w:rsid w:val="00D54AC0"/>
    <w:rsid w:val="00DA6F65"/>
    <w:rsid w:val="00DB43E3"/>
    <w:rsid w:val="00DD2844"/>
    <w:rsid w:val="00DD30BF"/>
    <w:rsid w:val="00E053C5"/>
    <w:rsid w:val="00E1049F"/>
    <w:rsid w:val="00E83C7E"/>
    <w:rsid w:val="00E87579"/>
    <w:rsid w:val="00E972BA"/>
    <w:rsid w:val="00ED2483"/>
    <w:rsid w:val="00EF4761"/>
    <w:rsid w:val="00F03EF2"/>
    <w:rsid w:val="00F06AD8"/>
    <w:rsid w:val="00F43EB1"/>
    <w:rsid w:val="00FD2F98"/>
    <w:rsid w:val="00FF78D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1B61"/>
  <w15:docId w15:val="{6538CFC0-8D85-294D-8F29-3A1F0479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E59"/>
    <w:pPr>
      <w:spacing w:after="160" w:line="259" w:lineRule="auto"/>
    </w:pPr>
    <w:rPr>
      <w:color w:val="00000A"/>
      <w:sz w:val="22"/>
    </w:rPr>
  </w:style>
  <w:style w:type="paragraph" w:styleId="Heading1">
    <w:name w:val="heading 1"/>
    <w:basedOn w:val="Normal"/>
    <w:next w:val="Normal"/>
    <w:link w:val="Heading1Char"/>
    <w:uiPriority w:val="9"/>
    <w:qFormat/>
    <w:rsid w:val="00CA4E59"/>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CA4E59"/>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A4E59"/>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A4E59"/>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CA4E59"/>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CA4E59"/>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CA4E59"/>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CA4E59"/>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CA4E59"/>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5573EC"/>
    <w:rPr>
      <w:sz w:val="16"/>
      <w:szCs w:val="16"/>
    </w:rPr>
  </w:style>
  <w:style w:type="character" w:customStyle="1" w:styleId="CommentTextChar">
    <w:name w:val="Comment Text Char"/>
    <w:basedOn w:val="DefaultParagraphFont"/>
    <w:link w:val="CommentText"/>
    <w:uiPriority w:val="99"/>
    <w:semiHidden/>
    <w:qFormat/>
    <w:rsid w:val="005573EC"/>
    <w:rPr>
      <w:sz w:val="20"/>
      <w:szCs w:val="20"/>
    </w:rPr>
  </w:style>
  <w:style w:type="character" w:customStyle="1" w:styleId="CommentSubjectChar">
    <w:name w:val="Comment Subject Char"/>
    <w:basedOn w:val="CommentTextChar"/>
    <w:link w:val="CommentSubject"/>
    <w:uiPriority w:val="99"/>
    <w:semiHidden/>
    <w:qFormat/>
    <w:rsid w:val="005573EC"/>
    <w:rPr>
      <w:b/>
      <w:bCs/>
      <w:sz w:val="20"/>
      <w:szCs w:val="20"/>
    </w:rPr>
  </w:style>
  <w:style w:type="character" w:customStyle="1" w:styleId="BalloonTextChar">
    <w:name w:val="Balloon Text Char"/>
    <w:basedOn w:val="DefaultParagraphFont"/>
    <w:link w:val="BalloonText"/>
    <w:uiPriority w:val="99"/>
    <w:semiHidden/>
    <w:qFormat/>
    <w:rsid w:val="005573EC"/>
    <w:rPr>
      <w:rFonts w:ascii="Tahoma" w:hAnsi="Tahoma" w:cs="Tahoma"/>
      <w:sz w:val="16"/>
      <w:szCs w:val="16"/>
    </w:rPr>
  </w:style>
  <w:style w:type="character" w:customStyle="1" w:styleId="Heading1Char">
    <w:name w:val="Heading 1 Char"/>
    <w:basedOn w:val="DefaultParagraphFont"/>
    <w:link w:val="Heading1"/>
    <w:uiPriority w:val="9"/>
    <w:qFormat/>
    <w:rsid w:val="00CA4E59"/>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qFormat/>
    <w:rsid w:val="00CA4E5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qFormat/>
    <w:rsid w:val="00CA4E59"/>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qFormat/>
    <w:rsid w:val="00CA4E59"/>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qFormat/>
    <w:rsid w:val="00CA4E59"/>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qFormat/>
    <w:rsid w:val="00CA4E59"/>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qFormat/>
    <w:rsid w:val="00CA4E59"/>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qFormat/>
    <w:rsid w:val="00CA4E59"/>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qFormat/>
    <w:rsid w:val="00CA4E59"/>
    <w:rPr>
      <w:rFonts w:asciiTheme="majorHAnsi" w:eastAsiaTheme="majorEastAsia" w:hAnsiTheme="majorHAnsi" w:cstheme="majorBidi"/>
      <w:i/>
      <w:iCs/>
      <w:color w:val="244061" w:themeColor="accent1" w:themeShade="80"/>
    </w:rPr>
  </w:style>
  <w:style w:type="character" w:customStyle="1" w:styleId="TitleChar">
    <w:name w:val="Title Char"/>
    <w:basedOn w:val="DefaultParagraphFont"/>
    <w:link w:val="Title"/>
    <w:uiPriority w:val="10"/>
    <w:qFormat/>
    <w:rsid w:val="00CA4E59"/>
    <w:rPr>
      <w:rFonts w:asciiTheme="majorHAnsi" w:eastAsiaTheme="majorEastAsia" w:hAnsiTheme="majorHAnsi" w:cstheme="majorBidi"/>
      <w:caps/>
      <w:color w:val="1F497D" w:themeColor="text2"/>
      <w:spacing w:val="-15"/>
      <w:sz w:val="72"/>
      <w:szCs w:val="72"/>
    </w:rPr>
  </w:style>
  <w:style w:type="character" w:customStyle="1" w:styleId="SubtitleChar">
    <w:name w:val="Subtitle Char"/>
    <w:basedOn w:val="DefaultParagraphFont"/>
    <w:link w:val="Subtitle"/>
    <w:uiPriority w:val="11"/>
    <w:qFormat/>
    <w:rsid w:val="00CA4E59"/>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A4E59"/>
    <w:rPr>
      <w:b/>
      <w:bCs/>
    </w:rPr>
  </w:style>
  <w:style w:type="character" w:styleId="Emphasis">
    <w:name w:val="Emphasis"/>
    <w:basedOn w:val="DefaultParagraphFont"/>
    <w:uiPriority w:val="20"/>
    <w:qFormat/>
    <w:rsid w:val="00CA4E59"/>
    <w:rPr>
      <w:i/>
      <w:iCs/>
    </w:rPr>
  </w:style>
  <w:style w:type="character" w:customStyle="1" w:styleId="QuoteChar">
    <w:name w:val="Quote Char"/>
    <w:basedOn w:val="DefaultParagraphFont"/>
    <w:link w:val="Quote"/>
    <w:uiPriority w:val="29"/>
    <w:qFormat/>
    <w:rsid w:val="00CA4E59"/>
    <w:rPr>
      <w:color w:val="1F497D" w:themeColor="text2"/>
      <w:sz w:val="24"/>
      <w:szCs w:val="24"/>
    </w:rPr>
  </w:style>
  <w:style w:type="character" w:customStyle="1" w:styleId="IntenseQuoteChar">
    <w:name w:val="Intense Quote Char"/>
    <w:basedOn w:val="DefaultParagraphFont"/>
    <w:link w:val="IntenseQuote"/>
    <w:uiPriority w:val="30"/>
    <w:qFormat/>
    <w:rsid w:val="00CA4E59"/>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A4E59"/>
    <w:rPr>
      <w:i/>
      <w:iCs/>
      <w:color w:val="595959" w:themeColor="text1" w:themeTint="A6"/>
    </w:rPr>
  </w:style>
  <w:style w:type="character" w:styleId="IntenseEmphasis">
    <w:name w:val="Intense Emphasis"/>
    <w:basedOn w:val="DefaultParagraphFont"/>
    <w:uiPriority w:val="21"/>
    <w:qFormat/>
    <w:rsid w:val="00CA4E59"/>
    <w:rPr>
      <w:b/>
      <w:bCs/>
      <w:i/>
      <w:iCs/>
    </w:rPr>
  </w:style>
  <w:style w:type="character" w:styleId="SubtleReference">
    <w:name w:val="Subtle Reference"/>
    <w:basedOn w:val="DefaultParagraphFont"/>
    <w:uiPriority w:val="31"/>
    <w:qFormat/>
    <w:rsid w:val="00CA4E59"/>
    <w:rPr>
      <w:smallCaps/>
      <w:color w:val="595959" w:themeColor="text1" w:themeTint="A6"/>
      <w:u w:val="none" w:color="7F7F7F"/>
    </w:rPr>
  </w:style>
  <w:style w:type="character" w:styleId="IntenseReference">
    <w:name w:val="Intense Reference"/>
    <w:basedOn w:val="DefaultParagraphFont"/>
    <w:uiPriority w:val="32"/>
    <w:qFormat/>
    <w:rsid w:val="00CA4E59"/>
    <w:rPr>
      <w:b/>
      <w:bCs/>
      <w:smallCaps/>
      <w:color w:val="1F497D" w:themeColor="text2"/>
      <w:u w:val="single"/>
    </w:rPr>
  </w:style>
  <w:style w:type="character" w:styleId="BookTitle">
    <w:name w:val="Book Title"/>
    <w:basedOn w:val="DefaultParagraphFont"/>
    <w:uiPriority w:val="33"/>
    <w:qFormat/>
    <w:rsid w:val="00CA4E59"/>
    <w:rPr>
      <w:b/>
      <w:bCs/>
      <w:smallCaps/>
      <w:spacing w:val="10"/>
    </w:rPr>
  </w:style>
  <w:style w:type="character" w:customStyle="1" w:styleId="ListLabel1">
    <w:name w:val="ListLabel 1"/>
    <w:qFormat/>
    <w:rPr>
      <w:rFonts w:cs="Courier New"/>
      <w:b/>
      <w:sz w:val="19"/>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b/>
      <w:sz w:val="19"/>
    </w:rPr>
  </w:style>
  <w:style w:type="character" w:customStyle="1" w:styleId="ListLabel5">
    <w:name w:val="ListLabel 5"/>
    <w:qFormat/>
    <w:rPr>
      <w:rFonts w:cs="Courier New"/>
      <w:b/>
      <w:sz w:val="19"/>
    </w:rPr>
  </w:style>
  <w:style w:type="character" w:customStyle="1" w:styleId="ListLabel6">
    <w:name w:val="ListLabel 6"/>
    <w:qFormat/>
    <w:rPr>
      <w:rFonts w:cs="Wingdings"/>
      <w:sz w:val="19"/>
    </w:rPr>
  </w:style>
  <w:style w:type="character" w:customStyle="1" w:styleId="ListLabel7">
    <w:name w:val="ListLabel 7"/>
    <w:qFormat/>
    <w:rPr>
      <w:rFonts w:cs="Symbol"/>
      <w:sz w:val="19"/>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Wingdings"/>
      <w:sz w:val="19"/>
    </w:rPr>
  </w:style>
  <w:style w:type="character" w:customStyle="1" w:styleId="ListLabel14">
    <w:name w:val="ListLabel 14"/>
    <w:qFormat/>
    <w:rPr>
      <w:rFonts w:cs="Wingdings"/>
      <w:sz w:val="19"/>
    </w:rPr>
  </w:style>
  <w:style w:type="character" w:customStyle="1" w:styleId="ListLabel15">
    <w:name w:val="ListLabel 15"/>
    <w:qFormat/>
    <w:rPr>
      <w:rFonts w:cs="Wingdings"/>
      <w:sz w:val="19"/>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next w:val="Normal"/>
    <w:uiPriority w:val="35"/>
    <w:semiHidden/>
    <w:unhideWhenUsed/>
    <w:qFormat/>
    <w:rsid w:val="00CA4E59"/>
    <w:pPr>
      <w:spacing w:line="240" w:lineRule="auto"/>
    </w:pPr>
    <w:rPr>
      <w:b/>
      <w:bCs/>
      <w:smallCaps/>
      <w:color w:val="1F497D" w:themeColor="text2"/>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2608C2"/>
    <w:pPr>
      <w:ind w:left="720"/>
      <w:contextualSpacing/>
    </w:pPr>
  </w:style>
  <w:style w:type="paragraph" w:styleId="CommentText">
    <w:name w:val="annotation text"/>
    <w:basedOn w:val="Normal"/>
    <w:link w:val="CommentTextChar"/>
    <w:uiPriority w:val="99"/>
    <w:semiHidden/>
    <w:unhideWhenUsed/>
    <w:qFormat/>
    <w:rsid w:val="005573EC"/>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5573EC"/>
    <w:rPr>
      <w:b/>
      <w:bCs/>
    </w:rPr>
  </w:style>
  <w:style w:type="paragraph" w:styleId="BalloonText">
    <w:name w:val="Balloon Text"/>
    <w:basedOn w:val="Normal"/>
    <w:link w:val="BalloonTextChar"/>
    <w:uiPriority w:val="99"/>
    <w:semiHidden/>
    <w:unhideWhenUsed/>
    <w:qFormat/>
    <w:rsid w:val="005573EC"/>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CA4E59"/>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A4E59"/>
    <w:pPr>
      <w:spacing w:after="240" w:line="240" w:lineRule="auto"/>
    </w:pPr>
    <w:rPr>
      <w:rFonts w:asciiTheme="majorHAnsi" w:eastAsiaTheme="majorEastAsia" w:hAnsiTheme="majorHAnsi" w:cstheme="majorBidi"/>
      <w:color w:val="4F81BD" w:themeColor="accent1"/>
      <w:sz w:val="28"/>
      <w:szCs w:val="28"/>
    </w:rPr>
  </w:style>
  <w:style w:type="paragraph" w:styleId="NoSpacing">
    <w:name w:val="No Spacing"/>
    <w:uiPriority w:val="1"/>
    <w:qFormat/>
    <w:rsid w:val="00CA4E59"/>
    <w:rPr>
      <w:color w:val="00000A"/>
      <w:sz w:val="22"/>
    </w:rPr>
  </w:style>
  <w:style w:type="paragraph" w:styleId="Quote">
    <w:name w:val="Quote"/>
    <w:basedOn w:val="Normal"/>
    <w:next w:val="Normal"/>
    <w:link w:val="QuoteChar"/>
    <w:uiPriority w:val="29"/>
    <w:qFormat/>
    <w:rsid w:val="00CA4E59"/>
    <w:pPr>
      <w:spacing w:before="120" w:after="120"/>
      <w:ind w:left="720"/>
    </w:pPr>
    <w:rPr>
      <w:color w:val="1F497D" w:themeColor="text2"/>
      <w:sz w:val="24"/>
      <w:szCs w:val="24"/>
    </w:rPr>
  </w:style>
  <w:style w:type="paragraph" w:styleId="IntenseQuote">
    <w:name w:val="Intense Quote"/>
    <w:basedOn w:val="Normal"/>
    <w:next w:val="Normal"/>
    <w:link w:val="IntenseQuoteChar"/>
    <w:uiPriority w:val="30"/>
    <w:qFormat/>
    <w:rsid w:val="00CA4E59"/>
    <w:pPr>
      <w:spacing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paragraph" w:styleId="TOCHeading">
    <w:name w:val="TOC Heading"/>
    <w:basedOn w:val="Heading1"/>
    <w:next w:val="Normal"/>
    <w:uiPriority w:val="39"/>
    <w:semiHidden/>
    <w:unhideWhenUsed/>
    <w:qFormat/>
    <w:rsid w:val="00CA4E59"/>
  </w:style>
  <w:style w:type="table" w:styleId="TableGrid">
    <w:name w:val="Table Grid"/>
    <w:basedOn w:val="TableNormal"/>
    <w:uiPriority w:val="59"/>
    <w:rsid w:val="00511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2B46"/>
    <w:rPr>
      <w:color w:val="0000FF" w:themeColor="hyperlink"/>
      <w:u w:val="single"/>
    </w:rPr>
  </w:style>
  <w:style w:type="character" w:customStyle="1" w:styleId="UnresolvedMention">
    <w:name w:val="Unresolved Mention"/>
    <w:basedOn w:val="DefaultParagraphFont"/>
    <w:uiPriority w:val="99"/>
    <w:semiHidden/>
    <w:unhideWhenUsed/>
    <w:rsid w:val="007C2B46"/>
    <w:rPr>
      <w:color w:val="605E5C"/>
      <w:shd w:val="clear" w:color="auto" w:fill="E1DFDD"/>
    </w:rPr>
  </w:style>
  <w:style w:type="character" w:styleId="FollowedHyperlink">
    <w:name w:val="FollowedHyperlink"/>
    <w:basedOn w:val="DefaultParagraphFont"/>
    <w:uiPriority w:val="99"/>
    <w:semiHidden/>
    <w:unhideWhenUsed/>
    <w:rsid w:val="00715E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226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asya@metu.edu.tr" TargetMode="External"/><Relationship Id="rId3" Type="http://schemas.openxmlformats.org/officeDocument/2006/relationships/styles" Target="styles.xml"/><Relationship Id="rId7" Type="http://schemas.openxmlformats.org/officeDocument/2006/relationships/hyperlink" Target="mailto:araz@metu.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yuksel@metu.edu.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2C84A-8D40-4DE7-9A1F-E7DA7B30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hk</cp:lastModifiedBy>
  <cp:revision>2</cp:revision>
  <cp:lastPrinted>2020-02-24T05:55:00Z</cp:lastPrinted>
  <dcterms:created xsi:type="dcterms:W3CDTF">2024-02-12T12:06:00Z</dcterms:created>
  <dcterms:modified xsi:type="dcterms:W3CDTF">2024-02-12T12:06:00Z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